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5B7D" w14:textId="11507208" w:rsidR="002F7770" w:rsidRDefault="007172AB">
      <w:pPr>
        <w:pStyle w:val="Heading1"/>
      </w:pPr>
      <w:r>
        <w:t xml:space="preserve">               </w:t>
      </w:r>
      <w:r w:rsidR="00A27D12">
        <w:t xml:space="preserve">Delta Sigma Theta Sorority, Inc. ~ Tampa Alumnae Chapter </w:t>
      </w:r>
    </w:p>
    <w:p w14:paraId="7E797C75" w14:textId="77777777" w:rsidR="002F7770" w:rsidRDefault="00A27D12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Chapter Meeting Agenda </w:t>
      </w:r>
    </w:p>
    <w:p w14:paraId="7555F66D" w14:textId="548B0B5C" w:rsidR="001061E1" w:rsidRDefault="00A829CA" w:rsidP="001061E1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>December 21</w:t>
      </w:r>
      <w:r w:rsidR="001061E1">
        <w:rPr>
          <w:rFonts w:ascii="Times New Roman" w:eastAsia="Times New Roman" w:hAnsi="Times New Roman" w:cs="Times New Roman"/>
          <w:b/>
        </w:rPr>
        <w:t xml:space="preserve">, 2019 </w:t>
      </w:r>
    </w:p>
    <w:p w14:paraId="7DDBB9F1" w14:textId="77777777" w:rsidR="001061E1" w:rsidRDefault="001061E1" w:rsidP="001061E1">
      <w:pPr>
        <w:spacing w:after="4" w:line="25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Charles Davis Conference Center</w:t>
      </w:r>
    </w:p>
    <w:p w14:paraId="7179469D" w14:textId="77777777" w:rsidR="001061E1" w:rsidRDefault="001061E1" w:rsidP="001061E1">
      <w:pPr>
        <w:spacing w:after="3" w:line="252" w:lineRule="auto"/>
        <w:ind w:left="2729" w:right="272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1002 E. Dr. Martin Luther King Jr. Blvd. </w:t>
      </w:r>
    </w:p>
    <w:p w14:paraId="798B6A71" w14:textId="5496DCCF" w:rsidR="002F7770" w:rsidRDefault="001061E1" w:rsidP="001061E1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9:30 a.m. </w:t>
      </w:r>
      <w:r w:rsidR="00A27D12">
        <w:rPr>
          <w:rFonts w:ascii="Times New Roman" w:eastAsia="Times New Roman" w:hAnsi="Times New Roman" w:cs="Times New Roman"/>
          <w:b/>
        </w:rPr>
        <w:t xml:space="preserve"> </w:t>
      </w:r>
    </w:p>
    <w:p w14:paraId="747F76A5" w14:textId="77777777" w:rsidR="002F7770" w:rsidRDefault="00A27D12">
      <w:pPr>
        <w:spacing w:after="0"/>
        <w:ind w:left="49"/>
        <w:jc w:val="center"/>
      </w:pPr>
      <w:r>
        <w:rPr>
          <w:noProof/>
        </w:rPr>
        <w:drawing>
          <wp:inline distT="0" distB="0" distL="0" distR="0" wp14:anchorId="371D98DC" wp14:editId="057DF66F">
            <wp:extent cx="1191768" cy="1008888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33E23CF0" w14:textId="77777777" w:rsidR="00846EB8" w:rsidRDefault="00A27D12" w:rsidP="00846EB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D11DFC" w14:textId="521612F6" w:rsidR="002F7770" w:rsidRPr="00846EB8" w:rsidRDefault="00A27D12" w:rsidP="00846EB8">
      <w:pPr>
        <w:spacing w:after="0"/>
      </w:pPr>
      <w:r w:rsidRPr="00030927">
        <w:rPr>
          <w:rFonts w:asciiTheme="minorHAnsi" w:hAnsiTheme="minorHAnsi" w:cstheme="minorHAnsi"/>
          <w:b/>
        </w:rPr>
        <w:t xml:space="preserve">Ritualistic Opening </w:t>
      </w:r>
    </w:p>
    <w:p w14:paraId="6D78123A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</w:p>
    <w:p w14:paraId="3260386D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Adoption of the Agenda  </w:t>
      </w:r>
    </w:p>
    <w:p w14:paraId="30618318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</w:p>
    <w:p w14:paraId="27EEECDD" w14:textId="110F0FC5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>Review of</w:t>
      </w:r>
      <w:r w:rsidR="00A829CA">
        <w:rPr>
          <w:rFonts w:asciiTheme="minorHAnsi" w:hAnsiTheme="minorHAnsi" w:cstheme="minorHAnsi"/>
          <w:b/>
        </w:rPr>
        <w:t xml:space="preserve"> November</w:t>
      </w:r>
      <w:r w:rsidRPr="00030927">
        <w:rPr>
          <w:rFonts w:asciiTheme="minorHAnsi" w:hAnsiTheme="minorHAnsi" w:cstheme="minorHAnsi"/>
          <w:b/>
        </w:rPr>
        <w:t xml:space="preserve"> 201</w:t>
      </w:r>
      <w:r w:rsidR="009A240B" w:rsidRPr="00030927">
        <w:rPr>
          <w:rFonts w:asciiTheme="minorHAnsi" w:hAnsiTheme="minorHAnsi" w:cstheme="minorHAnsi"/>
          <w:b/>
        </w:rPr>
        <w:t>9</w:t>
      </w:r>
      <w:r w:rsidRPr="00030927">
        <w:rPr>
          <w:rFonts w:asciiTheme="minorHAnsi" w:hAnsiTheme="minorHAnsi" w:cstheme="minorHAnsi"/>
          <w:b/>
        </w:rPr>
        <w:t xml:space="preserve"> Chapter Meeting Minutes </w:t>
      </w:r>
    </w:p>
    <w:p w14:paraId="5A6219BF" w14:textId="11ED42AD" w:rsidR="0011794D" w:rsidRPr="00030927" w:rsidRDefault="0011794D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</w:p>
    <w:p w14:paraId="1BEA3508" w14:textId="1F6D14D9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>Correspondence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</w:rPr>
        <w:t xml:space="preserve"> </w:t>
      </w:r>
      <w:r w:rsidR="009F0474" w:rsidRPr="00030927">
        <w:rPr>
          <w:rFonts w:asciiTheme="minorHAnsi" w:hAnsiTheme="minorHAnsi" w:cstheme="minorHAnsi"/>
        </w:rPr>
        <w:t xml:space="preserve">             </w:t>
      </w:r>
      <w:r w:rsidRPr="00030927">
        <w:rPr>
          <w:rFonts w:asciiTheme="minorHAnsi" w:hAnsiTheme="minorHAnsi" w:cstheme="minorHAnsi"/>
        </w:rPr>
        <w:t xml:space="preserve">Soror </w:t>
      </w:r>
      <w:r w:rsidR="009F0474" w:rsidRPr="00030927">
        <w:rPr>
          <w:rFonts w:asciiTheme="minorHAnsi" w:hAnsiTheme="minorHAnsi" w:cstheme="minorHAnsi"/>
        </w:rPr>
        <w:t>Sandra Cooke</w:t>
      </w:r>
      <w:r w:rsidRPr="00030927">
        <w:rPr>
          <w:rFonts w:asciiTheme="minorHAnsi" w:hAnsiTheme="minorHAnsi" w:cstheme="minorHAnsi"/>
          <w:b/>
        </w:rPr>
        <w:t xml:space="preserve"> </w:t>
      </w:r>
    </w:p>
    <w:p w14:paraId="226D107A" w14:textId="7FECE510" w:rsidR="00143501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  <w:r w:rsidR="00143501" w:rsidRPr="00030927">
        <w:rPr>
          <w:rFonts w:asciiTheme="minorHAnsi" w:hAnsiTheme="minorHAnsi" w:cstheme="minorHAnsi"/>
          <w:b/>
        </w:rPr>
        <w:t xml:space="preserve">  </w:t>
      </w:r>
    </w:p>
    <w:p w14:paraId="3F2B7DA6" w14:textId="77777777" w:rsidR="00CB4DEF" w:rsidRPr="00030927" w:rsidRDefault="00A27D12" w:rsidP="0011794D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 xml:space="preserve">Welcome New and Visiting Sorors/Birthdays                            </w:t>
      </w:r>
      <w:r w:rsidR="0011794D" w:rsidRPr="00030927">
        <w:rPr>
          <w:rFonts w:asciiTheme="minorHAnsi" w:hAnsiTheme="minorHAnsi" w:cstheme="minorHAnsi"/>
          <w:b/>
        </w:rPr>
        <w:t xml:space="preserve">      </w:t>
      </w:r>
      <w:r w:rsidRPr="00030927">
        <w:rPr>
          <w:rFonts w:asciiTheme="minorHAnsi" w:hAnsiTheme="minorHAnsi" w:cstheme="minorHAnsi"/>
        </w:rPr>
        <w:t>Hospitality</w:t>
      </w:r>
    </w:p>
    <w:p w14:paraId="26A917AC" w14:textId="77777777" w:rsidR="00030927" w:rsidRPr="00030927" w:rsidRDefault="00030927" w:rsidP="00030927">
      <w:pPr>
        <w:pStyle w:val="Heading1"/>
        <w:tabs>
          <w:tab w:val="center" w:pos="5040"/>
          <w:tab w:val="center" w:pos="6627"/>
        </w:tabs>
        <w:ind w:left="-15" w:firstLine="0"/>
        <w:rPr>
          <w:rFonts w:asciiTheme="minorHAnsi" w:hAnsiTheme="minorHAnsi" w:cstheme="minorHAnsi"/>
        </w:rPr>
      </w:pPr>
    </w:p>
    <w:p w14:paraId="3D6850F5" w14:textId="1A6A09A5" w:rsidR="00030927" w:rsidRPr="00030927" w:rsidRDefault="00030927" w:rsidP="00030927">
      <w:pPr>
        <w:pStyle w:val="Heading1"/>
        <w:tabs>
          <w:tab w:val="center" w:pos="5040"/>
          <w:tab w:val="center" w:pos="6627"/>
        </w:tabs>
        <w:ind w:left="-15" w:firstLine="0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</w:rPr>
        <w:t xml:space="preserve">President’s Message </w:t>
      </w:r>
      <w:r w:rsidRPr="00030927">
        <w:rPr>
          <w:rFonts w:asciiTheme="minorHAnsi" w:hAnsiTheme="minorHAnsi" w:cstheme="minorHAnsi"/>
        </w:rPr>
        <w:tab/>
        <w:t xml:space="preserve">                                                             </w:t>
      </w:r>
      <w:r w:rsidRPr="00030927">
        <w:rPr>
          <w:rFonts w:asciiTheme="minorHAnsi" w:hAnsiTheme="minorHAnsi" w:cstheme="minorHAnsi"/>
          <w:b w:val="0"/>
        </w:rPr>
        <w:t xml:space="preserve"> Soror Alicia Warren </w:t>
      </w:r>
    </w:p>
    <w:p w14:paraId="5D9A1B18" w14:textId="77777777" w:rsidR="00A06DDB" w:rsidRPr="00030927" w:rsidRDefault="00A06DDB" w:rsidP="00F95EC2">
      <w:pPr>
        <w:pStyle w:val="NoSpacing"/>
        <w:rPr>
          <w:rFonts w:asciiTheme="minorHAnsi" w:eastAsia="Times New Roman" w:hAnsiTheme="minorHAnsi" w:cstheme="minorHAnsi"/>
          <w:b/>
        </w:rPr>
      </w:pPr>
    </w:p>
    <w:p w14:paraId="6B92F9F8" w14:textId="50E3248E" w:rsidR="00030927" w:rsidRDefault="0005685A" w:rsidP="002E07C9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Executive Board Recommendations/Action Items                        </w:t>
      </w:r>
      <w:r>
        <w:rPr>
          <w:rFonts w:asciiTheme="minorHAnsi" w:hAnsiTheme="minorHAnsi" w:cstheme="minorHAnsi"/>
          <w:bCs/>
        </w:rPr>
        <w:t>Soror Alicia Warren</w:t>
      </w:r>
    </w:p>
    <w:p w14:paraId="34FE484F" w14:textId="7D4BE23E" w:rsidR="00A829CA" w:rsidRPr="00A829CA" w:rsidRDefault="00A829CA" w:rsidP="00A829C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829CA">
        <w:rPr>
          <w:rFonts w:asciiTheme="minorHAnsi" w:hAnsiTheme="minorHAnsi" w:cstheme="minorHAnsi"/>
          <w:b/>
        </w:rPr>
        <w:t>MIT Calendar &amp; Budget</w:t>
      </w:r>
      <w:r>
        <w:rPr>
          <w:rFonts w:asciiTheme="minorHAnsi" w:hAnsiTheme="minorHAnsi" w:cstheme="minorHAnsi"/>
          <w:b/>
        </w:rPr>
        <w:t xml:space="preserve">                                                                </w:t>
      </w:r>
      <w:r>
        <w:rPr>
          <w:rFonts w:asciiTheme="minorHAnsi" w:hAnsiTheme="minorHAnsi" w:cstheme="minorHAnsi"/>
          <w:bCs/>
        </w:rPr>
        <w:t>Soror Leslie Brown</w:t>
      </w:r>
    </w:p>
    <w:p w14:paraId="2816676B" w14:textId="3C76E876" w:rsidR="00A829CA" w:rsidRPr="00A829CA" w:rsidRDefault="00A829CA" w:rsidP="00030927">
      <w:pPr>
        <w:pStyle w:val="NoSpacing"/>
        <w:rPr>
          <w:bCs/>
        </w:rPr>
      </w:pPr>
    </w:p>
    <w:p w14:paraId="405A24A5" w14:textId="293CCE78" w:rsidR="002E07C9" w:rsidRPr="00030927" w:rsidRDefault="002E07C9" w:rsidP="00030927">
      <w:pPr>
        <w:pStyle w:val="NoSpacing"/>
        <w:rPr>
          <w:b/>
        </w:rPr>
      </w:pPr>
      <w:r w:rsidRPr="00030927">
        <w:rPr>
          <w:b/>
        </w:rPr>
        <w:t>Budget &amp; Finance Reports</w:t>
      </w:r>
    </w:p>
    <w:p w14:paraId="5D3CAF7F" w14:textId="0D91E29B" w:rsidR="002E07C9" w:rsidRPr="00030927" w:rsidRDefault="002E07C9" w:rsidP="00030927">
      <w:pPr>
        <w:pStyle w:val="NoSpacing"/>
      </w:pPr>
      <w:r w:rsidRPr="00030927">
        <w:rPr>
          <w:b/>
        </w:rPr>
        <w:t xml:space="preserve"> </w:t>
      </w:r>
      <w:r w:rsidR="00030927">
        <w:t xml:space="preserve">             </w:t>
      </w:r>
      <w:r w:rsidRPr="00030927">
        <w:rPr>
          <w:b/>
        </w:rPr>
        <w:t>Treasurer</w:t>
      </w:r>
      <w:r w:rsidRPr="00030927">
        <w:tab/>
        <w:t xml:space="preserve">              </w:t>
      </w:r>
      <w:r w:rsidR="00030927">
        <w:t xml:space="preserve">                                                  </w:t>
      </w:r>
      <w:r w:rsidR="00846EB8">
        <w:t xml:space="preserve"> </w:t>
      </w:r>
      <w:r w:rsidR="00030927">
        <w:t xml:space="preserve">    </w:t>
      </w:r>
      <w:r w:rsidR="00846EB8">
        <w:t xml:space="preserve"> </w:t>
      </w:r>
      <w:r w:rsidRPr="00030927">
        <w:t xml:space="preserve"> Soror Tiffany Mitchell</w:t>
      </w:r>
    </w:p>
    <w:p w14:paraId="2B81D118" w14:textId="7CC151D3" w:rsidR="00C25719" w:rsidRPr="00030927" w:rsidRDefault="002E07C9" w:rsidP="0005685A">
      <w:pPr>
        <w:pStyle w:val="NoSpacing"/>
        <w:rPr>
          <w:rFonts w:asciiTheme="minorHAnsi" w:eastAsia="Times New Roman" w:hAnsiTheme="minorHAnsi" w:cstheme="minorHAnsi"/>
        </w:rPr>
      </w:pPr>
      <w:r w:rsidRPr="00030927">
        <w:t xml:space="preserve">             </w:t>
      </w:r>
      <w:r w:rsidR="00030927">
        <w:t xml:space="preserve"> </w:t>
      </w:r>
      <w:r w:rsidR="00C25719" w:rsidRPr="00030927">
        <w:rPr>
          <w:rFonts w:asciiTheme="minorHAnsi" w:eastAsia="Times New Roman" w:hAnsiTheme="minorHAnsi" w:cstheme="minorHAnsi"/>
          <w:b/>
        </w:rPr>
        <w:t>Financial Secretary</w:t>
      </w:r>
      <w:r w:rsidR="00C25719" w:rsidRPr="00030927">
        <w:rPr>
          <w:rFonts w:asciiTheme="minorHAnsi" w:eastAsia="Times New Roman" w:hAnsiTheme="minorHAnsi" w:cstheme="minorHAnsi"/>
        </w:rPr>
        <w:tab/>
        <w:t xml:space="preserve">                                                   </w:t>
      </w:r>
      <w:r w:rsidR="00030927">
        <w:rPr>
          <w:rFonts w:asciiTheme="minorHAnsi" w:eastAsia="Times New Roman" w:hAnsiTheme="minorHAnsi" w:cstheme="minorHAnsi"/>
        </w:rPr>
        <w:t xml:space="preserve">     </w:t>
      </w:r>
      <w:r w:rsidR="00C25719" w:rsidRPr="00030927">
        <w:rPr>
          <w:rFonts w:asciiTheme="minorHAnsi" w:eastAsia="Times New Roman" w:hAnsiTheme="minorHAnsi" w:cstheme="minorHAnsi"/>
        </w:rPr>
        <w:t xml:space="preserve"> Soror Briana Joseph</w:t>
      </w:r>
    </w:p>
    <w:p w14:paraId="4F32813B" w14:textId="77777777" w:rsidR="00ED01CF" w:rsidRDefault="00ED01CF" w:rsidP="00ED01CF">
      <w:pPr>
        <w:pStyle w:val="NoSpacing"/>
        <w:rPr>
          <w:b/>
        </w:rPr>
      </w:pPr>
    </w:p>
    <w:p w14:paraId="38C0CD69" w14:textId="050FEE38" w:rsidR="00ED01CF" w:rsidRPr="00A829CA" w:rsidRDefault="00ED01CF" w:rsidP="00ED01CF">
      <w:pPr>
        <w:pStyle w:val="NoSpacing"/>
        <w:rPr>
          <w:bCs/>
        </w:rPr>
      </w:pPr>
      <w:bookmarkStart w:id="0" w:name="_GoBack"/>
      <w:bookmarkEnd w:id="0"/>
      <w:r>
        <w:rPr>
          <w:b/>
        </w:rPr>
        <w:t>Mock Electronic Voting (</w:t>
      </w:r>
      <w:proofErr w:type="gramStart"/>
      <w:r>
        <w:rPr>
          <w:b/>
        </w:rPr>
        <w:t>Training</w:t>
      </w:r>
      <w:r w:rsidRPr="00A829CA">
        <w:rPr>
          <w:bCs/>
        </w:rPr>
        <w:t xml:space="preserve">)   </w:t>
      </w:r>
      <w:proofErr w:type="gramEnd"/>
      <w:r w:rsidRPr="00A829CA">
        <w:rPr>
          <w:bCs/>
        </w:rPr>
        <w:t xml:space="preserve">                                                  Election Committee</w:t>
      </w:r>
    </w:p>
    <w:p w14:paraId="5795071D" w14:textId="77777777" w:rsidR="00ED01CF" w:rsidRPr="00A829CA" w:rsidRDefault="00ED01CF" w:rsidP="00ED01CF">
      <w:pPr>
        <w:pStyle w:val="NoSpacing"/>
        <w:rPr>
          <w:bCs/>
        </w:rPr>
      </w:pPr>
      <w:r w:rsidRPr="00A829CA">
        <w:rPr>
          <w:bCs/>
        </w:rPr>
        <w:t xml:space="preserve">                                                                                                                  Technology Committee</w:t>
      </w:r>
    </w:p>
    <w:p w14:paraId="7D13B553" w14:textId="0B3ED8CD" w:rsidR="0043515D" w:rsidRDefault="00ED01CF" w:rsidP="00ED01CF">
      <w:pPr>
        <w:pStyle w:val="NoSpacing"/>
        <w:rPr>
          <w:rFonts w:asciiTheme="minorHAnsi" w:eastAsia="Times New Roman" w:hAnsiTheme="minorHAnsi" w:cstheme="minorHAnsi"/>
        </w:rPr>
      </w:pPr>
      <w:r w:rsidRPr="00A829CA">
        <w:rPr>
          <w:bCs/>
        </w:rPr>
        <w:t xml:space="preserve">                                                                                                                   Membership Services</w:t>
      </w:r>
      <w:r>
        <w:rPr>
          <w:bCs/>
        </w:rPr>
        <w:t>/</w:t>
      </w:r>
      <w:r w:rsidRPr="00A829CA">
        <w:rPr>
          <w:bCs/>
        </w:rPr>
        <w:t>Delta Connection Committee</w:t>
      </w:r>
    </w:p>
    <w:p w14:paraId="75D19E2A" w14:textId="18977C6B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 xml:space="preserve">First Vice President’s </w:t>
      </w:r>
      <w:proofErr w:type="gramStart"/>
      <w:r w:rsidRPr="00030927">
        <w:rPr>
          <w:rFonts w:asciiTheme="minorHAnsi" w:hAnsiTheme="minorHAnsi" w:cstheme="minorHAnsi"/>
          <w:b/>
        </w:rPr>
        <w:t>Report</w:t>
      </w:r>
      <w:r w:rsidRPr="00030927">
        <w:rPr>
          <w:rFonts w:asciiTheme="minorHAnsi" w:hAnsiTheme="minorHAnsi" w:cstheme="minorHAnsi"/>
        </w:rPr>
        <w:t xml:space="preserve">  </w:t>
      </w:r>
      <w:r w:rsidRPr="00030927">
        <w:rPr>
          <w:rFonts w:asciiTheme="minorHAnsi" w:hAnsiTheme="minorHAnsi" w:cstheme="minorHAnsi"/>
        </w:rPr>
        <w:tab/>
      </w:r>
      <w:proofErr w:type="gramEnd"/>
      <w:r w:rsidRPr="00030927">
        <w:rPr>
          <w:rFonts w:asciiTheme="minorHAnsi" w:hAnsiTheme="minorHAnsi" w:cstheme="minorHAnsi"/>
        </w:rPr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                           Soror Brenda Webb Johnson </w:t>
      </w:r>
    </w:p>
    <w:p w14:paraId="05ADA5C6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  <w:b/>
        </w:rPr>
      </w:pPr>
    </w:p>
    <w:p w14:paraId="71BD61C9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>Second Vice President’s Report</w:t>
      </w:r>
      <w:r w:rsidRPr="00030927">
        <w:rPr>
          <w:rFonts w:asciiTheme="minorHAnsi" w:hAnsiTheme="minorHAnsi" w:cstheme="minorHAnsi"/>
        </w:rPr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           </w:t>
      </w:r>
      <w:r w:rsidRPr="00030927">
        <w:rPr>
          <w:rFonts w:asciiTheme="minorHAnsi" w:hAnsiTheme="minorHAnsi" w:cstheme="minorHAnsi"/>
        </w:rPr>
        <w:t xml:space="preserve">Soror Sabrina Griffith </w:t>
      </w:r>
    </w:p>
    <w:p w14:paraId="095D5974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  <w:b/>
        </w:rPr>
      </w:pPr>
    </w:p>
    <w:p w14:paraId="5D3D6D50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 xml:space="preserve">Third Vice President’s </w:t>
      </w:r>
      <w:proofErr w:type="gramStart"/>
      <w:r w:rsidRPr="00030927">
        <w:rPr>
          <w:rFonts w:asciiTheme="minorHAnsi" w:hAnsiTheme="minorHAnsi" w:cstheme="minorHAnsi"/>
          <w:b/>
        </w:rPr>
        <w:t>Report</w:t>
      </w:r>
      <w:r w:rsidRPr="00030927">
        <w:rPr>
          <w:rFonts w:asciiTheme="minorHAnsi" w:hAnsiTheme="minorHAnsi" w:cstheme="minorHAnsi"/>
        </w:rPr>
        <w:t xml:space="preserve">  </w:t>
      </w:r>
      <w:r w:rsidRPr="00030927">
        <w:rPr>
          <w:rFonts w:asciiTheme="minorHAnsi" w:hAnsiTheme="minorHAnsi" w:cstheme="minorHAnsi"/>
        </w:rPr>
        <w:tab/>
      </w:r>
      <w:proofErr w:type="gramEnd"/>
      <w:r w:rsidRPr="00030927">
        <w:rPr>
          <w:rFonts w:asciiTheme="minorHAnsi" w:hAnsiTheme="minorHAnsi" w:cstheme="minorHAnsi"/>
        </w:rPr>
        <w:t xml:space="preserve">                                                          Soror Angela Brown                                                                                                                    </w:t>
      </w:r>
    </w:p>
    <w:p w14:paraId="6DE31905" w14:textId="36C592CA" w:rsidR="002F7770" w:rsidRDefault="002F7770" w:rsidP="00DE2EBA">
      <w:pPr>
        <w:spacing w:after="0"/>
        <w:rPr>
          <w:rFonts w:asciiTheme="minorHAnsi" w:hAnsiTheme="minorHAnsi" w:cstheme="minorHAnsi"/>
        </w:rPr>
      </w:pPr>
    </w:p>
    <w:p w14:paraId="0FF4224A" w14:textId="039E7284" w:rsidR="002F7770" w:rsidRPr="00030927" w:rsidRDefault="00A27D12" w:rsidP="002E07C9">
      <w:pPr>
        <w:spacing w:after="0"/>
        <w:rPr>
          <w:rFonts w:asciiTheme="minorHAnsi" w:hAnsiTheme="minorHAnsi" w:cstheme="minorHAnsi"/>
        </w:rPr>
      </w:pPr>
      <w:r w:rsidRPr="00030927">
        <w:rPr>
          <w:rFonts w:asciiTheme="minorHAnsi" w:eastAsia="Times New Roman" w:hAnsiTheme="minorHAnsi" w:cstheme="minorHAnsi"/>
          <w:b/>
        </w:rPr>
        <w:t>Good of the Order</w:t>
      </w:r>
      <w:r w:rsidRPr="00030927">
        <w:rPr>
          <w:rFonts w:asciiTheme="minorHAnsi" w:eastAsia="Times New Roman" w:hAnsiTheme="minorHAnsi" w:cstheme="minorHAnsi"/>
        </w:rPr>
        <w:t xml:space="preserve"> </w:t>
      </w:r>
      <w:r w:rsidR="00EA2599" w:rsidRPr="00030927">
        <w:rPr>
          <w:rFonts w:asciiTheme="minorHAnsi" w:eastAsia="Times New Roman" w:hAnsiTheme="minorHAnsi" w:cstheme="minorHAnsi"/>
        </w:rPr>
        <w:t xml:space="preserve">                          </w:t>
      </w:r>
      <w:r w:rsidRPr="00030927">
        <w:rPr>
          <w:rFonts w:asciiTheme="minorHAnsi" w:eastAsia="Times New Roman" w:hAnsiTheme="minorHAnsi" w:cstheme="minorHAnsi"/>
        </w:rPr>
        <w:tab/>
        <w:t xml:space="preserve"> </w:t>
      </w:r>
      <w:r w:rsidRPr="00030927">
        <w:rPr>
          <w:rFonts w:asciiTheme="minorHAnsi" w:eastAsia="Times New Roman" w:hAnsiTheme="minorHAnsi" w:cstheme="minorHAnsi"/>
        </w:rPr>
        <w:tab/>
        <w:t xml:space="preserve"> </w:t>
      </w:r>
      <w:r w:rsidRPr="00030927">
        <w:rPr>
          <w:rFonts w:asciiTheme="minorHAnsi" w:eastAsia="Times New Roman" w:hAnsiTheme="minorHAnsi" w:cstheme="minorHAnsi"/>
        </w:rPr>
        <w:tab/>
      </w:r>
      <w:r w:rsidR="00846EB8">
        <w:rPr>
          <w:rFonts w:asciiTheme="minorHAnsi" w:eastAsia="Times New Roman" w:hAnsiTheme="minorHAnsi" w:cstheme="minorHAnsi"/>
        </w:rPr>
        <w:t xml:space="preserve"> </w:t>
      </w:r>
      <w:r w:rsidRPr="00030927">
        <w:rPr>
          <w:rFonts w:asciiTheme="minorHAnsi" w:eastAsia="Times New Roman" w:hAnsiTheme="minorHAnsi" w:cstheme="minorHAnsi"/>
        </w:rPr>
        <w:t xml:space="preserve"> </w:t>
      </w:r>
      <w:r w:rsidR="006D6D82" w:rsidRPr="00030927">
        <w:rPr>
          <w:rFonts w:asciiTheme="minorHAnsi" w:eastAsia="Times New Roman" w:hAnsiTheme="minorHAnsi" w:cstheme="minorHAnsi"/>
        </w:rPr>
        <w:t xml:space="preserve">           </w:t>
      </w:r>
      <w:r w:rsidR="009105D4" w:rsidRPr="00030927">
        <w:rPr>
          <w:rFonts w:asciiTheme="minorHAnsi" w:eastAsia="Times New Roman" w:hAnsiTheme="minorHAnsi" w:cstheme="minorHAnsi"/>
        </w:rPr>
        <w:t xml:space="preserve"> </w:t>
      </w:r>
      <w:r w:rsidRPr="00030927">
        <w:rPr>
          <w:rFonts w:asciiTheme="minorHAnsi" w:eastAsia="Times New Roman" w:hAnsiTheme="minorHAnsi" w:cstheme="minorHAnsi"/>
        </w:rPr>
        <w:t xml:space="preserve">Soror </w:t>
      </w:r>
      <w:r w:rsidR="001A6AD5" w:rsidRPr="00030927">
        <w:rPr>
          <w:rFonts w:asciiTheme="minorHAnsi" w:eastAsia="Times New Roman" w:hAnsiTheme="minorHAnsi" w:cstheme="minorHAnsi"/>
        </w:rPr>
        <w:t>Sandra Cooke</w:t>
      </w:r>
      <w:r w:rsidRPr="00030927">
        <w:rPr>
          <w:rFonts w:asciiTheme="minorHAnsi" w:eastAsia="Times New Roman" w:hAnsiTheme="minorHAnsi" w:cstheme="minorHAnsi"/>
        </w:rPr>
        <w:t xml:space="preserve"> </w:t>
      </w:r>
    </w:p>
    <w:p w14:paraId="23D431C6" w14:textId="77777777" w:rsidR="002F7770" w:rsidRPr="00030927" w:rsidRDefault="00A27D12">
      <w:pPr>
        <w:spacing w:after="0"/>
        <w:rPr>
          <w:rFonts w:asciiTheme="minorHAnsi" w:hAnsiTheme="minorHAnsi" w:cstheme="minorHAnsi"/>
        </w:rPr>
      </w:pPr>
      <w:r w:rsidRPr="00030927">
        <w:rPr>
          <w:rFonts w:asciiTheme="minorHAnsi" w:eastAsia="Times New Roman" w:hAnsiTheme="minorHAnsi" w:cstheme="minorHAnsi"/>
        </w:rPr>
        <w:t xml:space="preserve"> </w:t>
      </w:r>
    </w:p>
    <w:p w14:paraId="1E1D0F8A" w14:textId="7A79BC18" w:rsidR="002F7770" w:rsidRPr="00030927" w:rsidRDefault="00A27D12" w:rsidP="00B52E0B">
      <w:pPr>
        <w:spacing w:after="0"/>
        <w:ind w:left="-5" w:hanging="10"/>
        <w:rPr>
          <w:rFonts w:asciiTheme="minorHAnsi" w:eastAsia="Times New Roman" w:hAnsiTheme="minorHAnsi" w:cstheme="minorHAnsi"/>
          <w:b/>
        </w:rPr>
      </w:pPr>
      <w:r w:rsidRPr="00030927">
        <w:rPr>
          <w:rFonts w:asciiTheme="minorHAnsi" w:eastAsia="Times New Roman" w:hAnsiTheme="minorHAnsi" w:cstheme="minorHAnsi"/>
          <w:b/>
        </w:rPr>
        <w:t xml:space="preserve">Adjournment </w:t>
      </w:r>
    </w:p>
    <w:p w14:paraId="07E75E37" w14:textId="77777777" w:rsidR="00846EB8" w:rsidRDefault="00846EB8">
      <w:pPr>
        <w:pStyle w:val="Heading1"/>
        <w:ind w:left="-5"/>
        <w:rPr>
          <w:rFonts w:asciiTheme="minorHAnsi" w:hAnsiTheme="minorHAnsi" w:cstheme="minorHAnsi"/>
        </w:rPr>
      </w:pPr>
    </w:p>
    <w:p w14:paraId="5BE9E5B1" w14:textId="6333633A" w:rsidR="002F7770" w:rsidRDefault="00A27D12">
      <w:pPr>
        <w:pStyle w:val="Heading1"/>
        <w:ind w:left="-5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</w:rPr>
        <w:t xml:space="preserve">Ritualistic Closing </w:t>
      </w:r>
    </w:p>
    <w:sectPr w:rsidR="002F7770" w:rsidSect="00EA25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5D8"/>
    <w:multiLevelType w:val="hybridMultilevel"/>
    <w:tmpl w:val="50D8E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0"/>
    <w:rsid w:val="00030927"/>
    <w:rsid w:val="00043886"/>
    <w:rsid w:val="0005685A"/>
    <w:rsid w:val="000E0248"/>
    <w:rsid w:val="001061E1"/>
    <w:rsid w:val="0011794D"/>
    <w:rsid w:val="001418B0"/>
    <w:rsid w:val="00143501"/>
    <w:rsid w:val="001A6AD5"/>
    <w:rsid w:val="001D1C78"/>
    <w:rsid w:val="0020183E"/>
    <w:rsid w:val="00226E3E"/>
    <w:rsid w:val="00271927"/>
    <w:rsid w:val="002A3355"/>
    <w:rsid w:val="002C2187"/>
    <w:rsid w:val="002E07C9"/>
    <w:rsid w:val="002F7770"/>
    <w:rsid w:val="0034541F"/>
    <w:rsid w:val="003777E0"/>
    <w:rsid w:val="00397CD2"/>
    <w:rsid w:val="00433C87"/>
    <w:rsid w:val="0043515D"/>
    <w:rsid w:val="00451B47"/>
    <w:rsid w:val="004E78AA"/>
    <w:rsid w:val="0055389A"/>
    <w:rsid w:val="005672A2"/>
    <w:rsid w:val="005865E1"/>
    <w:rsid w:val="005A3384"/>
    <w:rsid w:val="0061613C"/>
    <w:rsid w:val="00654D11"/>
    <w:rsid w:val="00660708"/>
    <w:rsid w:val="006D6D82"/>
    <w:rsid w:val="007172AB"/>
    <w:rsid w:val="00727AA6"/>
    <w:rsid w:val="0077292D"/>
    <w:rsid w:val="00791C8B"/>
    <w:rsid w:val="00846EB8"/>
    <w:rsid w:val="008B5933"/>
    <w:rsid w:val="008E6752"/>
    <w:rsid w:val="00900838"/>
    <w:rsid w:val="009105D4"/>
    <w:rsid w:val="0095503A"/>
    <w:rsid w:val="009A240B"/>
    <w:rsid w:val="009E178E"/>
    <w:rsid w:val="009F0474"/>
    <w:rsid w:val="00A06DDB"/>
    <w:rsid w:val="00A27D12"/>
    <w:rsid w:val="00A3458E"/>
    <w:rsid w:val="00A8158D"/>
    <w:rsid w:val="00A829CA"/>
    <w:rsid w:val="00B36404"/>
    <w:rsid w:val="00B46B3C"/>
    <w:rsid w:val="00B52E0B"/>
    <w:rsid w:val="00B76910"/>
    <w:rsid w:val="00BB341B"/>
    <w:rsid w:val="00C25719"/>
    <w:rsid w:val="00C6377D"/>
    <w:rsid w:val="00CB4DEF"/>
    <w:rsid w:val="00CE0C7C"/>
    <w:rsid w:val="00D1386B"/>
    <w:rsid w:val="00D7283E"/>
    <w:rsid w:val="00DE2EBA"/>
    <w:rsid w:val="00E32D9C"/>
    <w:rsid w:val="00E61938"/>
    <w:rsid w:val="00EA2599"/>
    <w:rsid w:val="00EB4916"/>
    <w:rsid w:val="00ED01CF"/>
    <w:rsid w:val="00EE2421"/>
    <w:rsid w:val="00EE2902"/>
    <w:rsid w:val="00F10F2A"/>
    <w:rsid w:val="00F606B0"/>
    <w:rsid w:val="00F8554F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7631"/>
  <w15:docId w15:val="{567526C1-5327-488B-87FD-A0C8A25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4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NoSpacing">
    <w:name w:val="No Spacing"/>
    <w:uiPriority w:val="1"/>
    <w:qFormat/>
    <w:rsid w:val="0011794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A0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September_2017_Chapter_Meeting_Agenda.doc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September_2017_Chapter_Meeting_Agenda.doc</dc:title>
  <dc:subject/>
  <dc:creator>Alicia Warren</dc:creator>
  <cp:keywords/>
  <cp:lastModifiedBy>Alicia Warren</cp:lastModifiedBy>
  <cp:revision>5</cp:revision>
  <dcterms:created xsi:type="dcterms:W3CDTF">2019-12-19T23:12:00Z</dcterms:created>
  <dcterms:modified xsi:type="dcterms:W3CDTF">2019-12-20T01:30:00Z</dcterms:modified>
</cp:coreProperties>
</file>