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B94AC" w14:textId="77777777" w:rsidR="003A4223" w:rsidRPr="00C04E67" w:rsidRDefault="003A4223" w:rsidP="006B18FB">
      <w:pPr>
        <w:spacing w:line="300" w:lineRule="atLeast"/>
        <w:jc w:val="center"/>
        <w:rPr>
          <w:rFonts w:asciiTheme="majorHAnsi" w:hAnsiTheme="majorHAnsi" w:cs="Times New Roman"/>
          <w:b/>
          <w:color w:val="000000"/>
          <w:sz w:val="22"/>
          <w:szCs w:val="22"/>
        </w:rPr>
      </w:pPr>
      <w:r w:rsidRPr="00C04E67">
        <w:rPr>
          <w:rFonts w:asciiTheme="majorHAnsi" w:hAnsiTheme="majorHAnsi" w:cs="Times New Roman"/>
          <w:b/>
          <w:color w:val="000000"/>
          <w:sz w:val="22"/>
          <w:szCs w:val="22"/>
        </w:rPr>
        <w:t>Delta Sigma Theta Sorority, Inc.</w:t>
      </w:r>
    </w:p>
    <w:p w14:paraId="4B63636D" w14:textId="77777777" w:rsidR="003A4223" w:rsidRPr="00C04E67" w:rsidRDefault="003A4223" w:rsidP="006B18FB">
      <w:pPr>
        <w:spacing w:line="300" w:lineRule="atLeast"/>
        <w:jc w:val="center"/>
        <w:rPr>
          <w:rFonts w:asciiTheme="majorHAnsi" w:hAnsiTheme="majorHAnsi" w:cs="Times New Roman"/>
          <w:b/>
          <w:color w:val="000000"/>
          <w:sz w:val="22"/>
          <w:szCs w:val="22"/>
        </w:rPr>
      </w:pPr>
      <w:r w:rsidRPr="00C04E67">
        <w:rPr>
          <w:rFonts w:asciiTheme="majorHAnsi" w:hAnsiTheme="majorHAnsi" w:cs="Times New Roman"/>
          <w:b/>
          <w:color w:val="000000"/>
          <w:sz w:val="22"/>
          <w:szCs w:val="22"/>
        </w:rPr>
        <w:t>Tampa Alumnae Chapter</w:t>
      </w:r>
    </w:p>
    <w:p w14:paraId="3EEA1760" w14:textId="77777777" w:rsidR="003A4223" w:rsidRPr="00C04E67" w:rsidRDefault="003A4223" w:rsidP="00927D3D">
      <w:pPr>
        <w:jc w:val="center"/>
        <w:rPr>
          <w:rFonts w:asciiTheme="majorHAnsi" w:hAnsiTheme="majorHAnsi"/>
          <w:sz w:val="22"/>
          <w:szCs w:val="22"/>
        </w:rPr>
      </w:pPr>
    </w:p>
    <w:p w14:paraId="358FA25B" w14:textId="77777777" w:rsidR="003A4223" w:rsidRPr="00C04E67" w:rsidRDefault="003A4223" w:rsidP="00927D3D">
      <w:pPr>
        <w:rPr>
          <w:rFonts w:asciiTheme="majorHAnsi" w:hAnsiTheme="majorHAnsi"/>
          <w:b/>
          <w:sz w:val="22"/>
          <w:szCs w:val="22"/>
        </w:rPr>
      </w:pPr>
      <w:r w:rsidRPr="00C04E67">
        <w:rPr>
          <w:rFonts w:asciiTheme="majorHAnsi" w:hAnsiTheme="majorHAnsi"/>
          <w:b/>
          <w:sz w:val="22"/>
          <w:szCs w:val="22"/>
        </w:rPr>
        <w:t xml:space="preserve">General Meeting Minutes                   </w:t>
      </w:r>
    </w:p>
    <w:p w14:paraId="625446C9" w14:textId="29DEE019" w:rsidR="00BD50A3" w:rsidRPr="00C04E67" w:rsidRDefault="0029546C" w:rsidP="00BD50A3">
      <w:pPr>
        <w:rPr>
          <w:rFonts w:asciiTheme="majorHAnsi" w:hAnsiTheme="majorHAnsi"/>
          <w:b/>
          <w:sz w:val="22"/>
          <w:szCs w:val="22"/>
        </w:rPr>
      </w:pPr>
      <w:r w:rsidRPr="00C04E67">
        <w:rPr>
          <w:rFonts w:asciiTheme="majorHAnsi" w:hAnsiTheme="majorHAnsi"/>
          <w:b/>
          <w:sz w:val="22"/>
          <w:szCs w:val="22"/>
        </w:rPr>
        <w:t>Middleton High School</w:t>
      </w:r>
    </w:p>
    <w:p w14:paraId="562C8308" w14:textId="11766883" w:rsidR="00D322DC" w:rsidRPr="00C04E67" w:rsidRDefault="0029546C" w:rsidP="00927D3D">
      <w:pPr>
        <w:rPr>
          <w:rFonts w:asciiTheme="majorHAnsi" w:hAnsiTheme="majorHAnsi"/>
          <w:b/>
          <w:sz w:val="22"/>
          <w:szCs w:val="22"/>
        </w:rPr>
      </w:pPr>
      <w:r w:rsidRPr="00C04E67">
        <w:rPr>
          <w:rFonts w:asciiTheme="majorHAnsi" w:hAnsiTheme="majorHAnsi"/>
          <w:b/>
          <w:sz w:val="22"/>
          <w:szCs w:val="22"/>
        </w:rPr>
        <w:t>09</w:t>
      </w:r>
      <w:r w:rsidR="007D4439" w:rsidRPr="00C04E67">
        <w:rPr>
          <w:rFonts w:asciiTheme="majorHAnsi" w:hAnsiTheme="majorHAnsi"/>
          <w:b/>
          <w:sz w:val="22"/>
          <w:szCs w:val="22"/>
        </w:rPr>
        <w:t>/1</w:t>
      </w:r>
      <w:r w:rsidRPr="00C04E67">
        <w:rPr>
          <w:rFonts w:asciiTheme="majorHAnsi" w:hAnsiTheme="majorHAnsi"/>
          <w:b/>
          <w:sz w:val="22"/>
          <w:szCs w:val="22"/>
        </w:rPr>
        <w:t>4</w:t>
      </w:r>
      <w:r w:rsidR="007D4439" w:rsidRPr="00C04E67">
        <w:rPr>
          <w:rFonts w:asciiTheme="majorHAnsi" w:hAnsiTheme="majorHAnsi"/>
          <w:b/>
          <w:sz w:val="22"/>
          <w:szCs w:val="22"/>
        </w:rPr>
        <w:t>/19</w:t>
      </w:r>
    </w:p>
    <w:p w14:paraId="04ABA6F9" w14:textId="77777777" w:rsidR="00D322DC" w:rsidRPr="00C04E67" w:rsidRDefault="00D322DC" w:rsidP="00927D3D">
      <w:pPr>
        <w:rPr>
          <w:rFonts w:asciiTheme="majorHAnsi" w:hAnsiTheme="majorHAnsi"/>
          <w:sz w:val="22"/>
          <w:szCs w:val="22"/>
        </w:rPr>
      </w:pPr>
    </w:p>
    <w:p w14:paraId="4831427F" w14:textId="143692EC" w:rsidR="003A4223" w:rsidRPr="00C04E67" w:rsidRDefault="003A4223" w:rsidP="00927D3D">
      <w:pPr>
        <w:rPr>
          <w:rFonts w:asciiTheme="majorHAnsi" w:hAnsiTheme="majorHAnsi"/>
          <w:sz w:val="22"/>
          <w:szCs w:val="22"/>
        </w:rPr>
      </w:pPr>
      <w:r w:rsidRPr="00C04E67">
        <w:rPr>
          <w:rFonts w:asciiTheme="majorHAnsi" w:hAnsiTheme="majorHAnsi"/>
          <w:sz w:val="22"/>
          <w:szCs w:val="22"/>
        </w:rPr>
        <w:t xml:space="preserve">The meeting was called to order at </w:t>
      </w:r>
      <w:r w:rsidR="00F76F4B" w:rsidRPr="00C04E67">
        <w:rPr>
          <w:rFonts w:asciiTheme="majorHAnsi" w:hAnsiTheme="majorHAnsi"/>
          <w:b/>
          <w:sz w:val="22"/>
          <w:szCs w:val="22"/>
        </w:rPr>
        <w:t>9:30am</w:t>
      </w:r>
      <w:r w:rsidR="00FD197A" w:rsidRPr="00C04E67">
        <w:rPr>
          <w:rFonts w:asciiTheme="majorHAnsi" w:hAnsiTheme="majorHAnsi"/>
          <w:sz w:val="22"/>
          <w:szCs w:val="22"/>
        </w:rPr>
        <w:t xml:space="preserve"> </w:t>
      </w:r>
      <w:r w:rsidRPr="00C04E67">
        <w:rPr>
          <w:rFonts w:asciiTheme="majorHAnsi" w:hAnsiTheme="majorHAnsi"/>
          <w:sz w:val="22"/>
          <w:szCs w:val="22"/>
        </w:rPr>
        <w:t>by Soror</w:t>
      </w:r>
      <w:r w:rsidR="00E95A81" w:rsidRPr="00C04E67">
        <w:rPr>
          <w:rFonts w:asciiTheme="majorHAnsi" w:hAnsiTheme="majorHAnsi"/>
          <w:sz w:val="22"/>
          <w:szCs w:val="22"/>
        </w:rPr>
        <w:t xml:space="preserve"> </w:t>
      </w:r>
      <w:r w:rsidR="000E2B20" w:rsidRPr="00C04E67">
        <w:rPr>
          <w:rFonts w:asciiTheme="majorHAnsi" w:hAnsiTheme="majorHAnsi"/>
          <w:sz w:val="22"/>
          <w:szCs w:val="22"/>
        </w:rPr>
        <w:t>Alicia Warren</w:t>
      </w:r>
      <w:r w:rsidR="000D13A5" w:rsidRPr="00C04E67">
        <w:rPr>
          <w:rFonts w:asciiTheme="majorHAnsi" w:hAnsiTheme="majorHAnsi"/>
          <w:sz w:val="22"/>
          <w:szCs w:val="22"/>
        </w:rPr>
        <w:t xml:space="preserve">. </w:t>
      </w:r>
      <w:r w:rsidR="0021381F" w:rsidRPr="00C04E67">
        <w:rPr>
          <w:rFonts w:asciiTheme="majorHAnsi" w:hAnsiTheme="majorHAnsi"/>
          <w:sz w:val="22"/>
          <w:szCs w:val="22"/>
        </w:rPr>
        <w:t xml:space="preserve">Soror </w:t>
      </w:r>
      <w:r w:rsidR="00395AE6">
        <w:rPr>
          <w:rFonts w:asciiTheme="majorHAnsi" w:hAnsiTheme="majorHAnsi"/>
          <w:sz w:val="22"/>
          <w:szCs w:val="22"/>
        </w:rPr>
        <w:t xml:space="preserve">Chonta Haynes </w:t>
      </w:r>
      <w:r w:rsidR="0021381F" w:rsidRPr="00C04E67">
        <w:rPr>
          <w:rFonts w:asciiTheme="majorHAnsi" w:hAnsiTheme="majorHAnsi"/>
          <w:sz w:val="22"/>
          <w:szCs w:val="22"/>
        </w:rPr>
        <w:t>shared the inspirational word</w:t>
      </w:r>
      <w:r w:rsidR="000D13A5" w:rsidRPr="00C04E67">
        <w:rPr>
          <w:rFonts w:asciiTheme="majorHAnsi" w:hAnsiTheme="majorHAnsi"/>
          <w:sz w:val="22"/>
          <w:szCs w:val="22"/>
        </w:rPr>
        <w:t>.</w:t>
      </w:r>
    </w:p>
    <w:p w14:paraId="24D0EA24" w14:textId="77777777" w:rsidR="0006564A" w:rsidRPr="00C04E67" w:rsidRDefault="0006564A" w:rsidP="00927D3D">
      <w:pPr>
        <w:rPr>
          <w:rFonts w:asciiTheme="majorHAnsi" w:hAnsiTheme="majorHAnsi"/>
          <w:color w:val="000000"/>
          <w:sz w:val="22"/>
          <w:szCs w:val="22"/>
        </w:rPr>
      </w:pPr>
    </w:p>
    <w:p w14:paraId="4671C3C8" w14:textId="624183DD" w:rsidR="00CB6E45" w:rsidRPr="00C04E67" w:rsidRDefault="000D13A5" w:rsidP="00CB6E45">
      <w:pPr>
        <w:rPr>
          <w:rFonts w:asciiTheme="majorHAnsi" w:hAnsiTheme="majorHAnsi"/>
          <w:sz w:val="22"/>
          <w:szCs w:val="22"/>
        </w:rPr>
      </w:pPr>
      <w:r w:rsidRPr="00C04E67">
        <w:rPr>
          <w:rFonts w:asciiTheme="majorHAnsi" w:hAnsiTheme="majorHAnsi"/>
          <w:sz w:val="22"/>
          <w:szCs w:val="22"/>
        </w:rPr>
        <w:t>The a</w:t>
      </w:r>
      <w:r w:rsidR="00983C71" w:rsidRPr="00C04E67">
        <w:rPr>
          <w:rFonts w:asciiTheme="majorHAnsi" w:hAnsiTheme="majorHAnsi"/>
          <w:sz w:val="22"/>
          <w:szCs w:val="22"/>
        </w:rPr>
        <w:t xml:space="preserve">genda </w:t>
      </w:r>
      <w:r w:rsidR="000D674A" w:rsidRPr="00C04E67">
        <w:rPr>
          <w:rFonts w:asciiTheme="majorHAnsi" w:hAnsiTheme="majorHAnsi"/>
          <w:sz w:val="22"/>
          <w:szCs w:val="22"/>
        </w:rPr>
        <w:t>was adopted by consensus</w:t>
      </w:r>
      <w:r w:rsidR="007C776E" w:rsidRPr="00C04E67">
        <w:rPr>
          <w:rFonts w:asciiTheme="majorHAnsi" w:hAnsiTheme="majorHAnsi"/>
          <w:sz w:val="22"/>
          <w:szCs w:val="22"/>
        </w:rPr>
        <w:t xml:space="preserve"> with </w:t>
      </w:r>
      <w:r w:rsidR="00C91F56" w:rsidRPr="00C04E67">
        <w:rPr>
          <w:rFonts w:asciiTheme="majorHAnsi" w:hAnsiTheme="majorHAnsi"/>
          <w:sz w:val="22"/>
          <w:szCs w:val="22"/>
        </w:rPr>
        <w:t xml:space="preserve">no </w:t>
      </w:r>
      <w:r w:rsidR="007C776E" w:rsidRPr="00C04E67">
        <w:rPr>
          <w:rFonts w:asciiTheme="majorHAnsi" w:hAnsiTheme="majorHAnsi"/>
          <w:sz w:val="22"/>
          <w:szCs w:val="22"/>
        </w:rPr>
        <w:t>noted correction</w:t>
      </w:r>
      <w:r w:rsidR="005171E4" w:rsidRPr="00C04E67">
        <w:rPr>
          <w:rFonts w:asciiTheme="majorHAnsi" w:hAnsiTheme="majorHAnsi"/>
          <w:sz w:val="22"/>
          <w:szCs w:val="22"/>
        </w:rPr>
        <w:t>s</w:t>
      </w:r>
      <w:r w:rsidR="00427C0D" w:rsidRPr="00C04E67">
        <w:rPr>
          <w:rFonts w:asciiTheme="majorHAnsi" w:hAnsiTheme="majorHAnsi"/>
          <w:sz w:val="22"/>
          <w:szCs w:val="22"/>
        </w:rPr>
        <w:t>.</w:t>
      </w:r>
      <w:r w:rsidR="00191AB1" w:rsidRPr="00C04E67">
        <w:rPr>
          <w:rFonts w:asciiTheme="majorHAnsi" w:hAnsiTheme="majorHAnsi"/>
          <w:sz w:val="22"/>
          <w:szCs w:val="22"/>
        </w:rPr>
        <w:t xml:space="preserve"> </w:t>
      </w:r>
      <w:r w:rsidR="00DF572F" w:rsidRPr="00C04E67">
        <w:rPr>
          <w:rFonts w:asciiTheme="majorHAnsi" w:hAnsiTheme="majorHAnsi"/>
          <w:sz w:val="22"/>
          <w:szCs w:val="22"/>
        </w:rPr>
        <w:t xml:space="preserve">The minutes were accepted </w:t>
      </w:r>
      <w:r w:rsidR="00317089" w:rsidRPr="00C04E67">
        <w:rPr>
          <w:rFonts w:asciiTheme="majorHAnsi" w:hAnsiTheme="majorHAnsi"/>
          <w:sz w:val="22"/>
          <w:szCs w:val="22"/>
        </w:rPr>
        <w:t>with</w:t>
      </w:r>
      <w:r w:rsidR="00C81B5C" w:rsidRPr="00C04E67">
        <w:rPr>
          <w:rFonts w:asciiTheme="majorHAnsi" w:hAnsiTheme="majorHAnsi"/>
          <w:sz w:val="22"/>
          <w:szCs w:val="22"/>
        </w:rPr>
        <w:t xml:space="preserve"> </w:t>
      </w:r>
      <w:r w:rsidR="00FA3723">
        <w:rPr>
          <w:rFonts w:asciiTheme="majorHAnsi" w:hAnsiTheme="majorHAnsi"/>
          <w:sz w:val="22"/>
          <w:szCs w:val="22"/>
        </w:rPr>
        <w:t xml:space="preserve">following </w:t>
      </w:r>
      <w:r w:rsidR="00317089" w:rsidRPr="00C04E67">
        <w:rPr>
          <w:rFonts w:asciiTheme="majorHAnsi" w:hAnsiTheme="majorHAnsi"/>
          <w:sz w:val="22"/>
          <w:szCs w:val="22"/>
        </w:rPr>
        <w:t>correction</w:t>
      </w:r>
      <w:r w:rsidR="00C051A3" w:rsidRPr="00C04E67">
        <w:rPr>
          <w:rFonts w:asciiTheme="majorHAnsi" w:hAnsiTheme="majorHAnsi"/>
          <w:sz w:val="22"/>
          <w:szCs w:val="22"/>
        </w:rPr>
        <w:t>s</w:t>
      </w:r>
      <w:r w:rsidR="00FA3723">
        <w:rPr>
          <w:rFonts w:asciiTheme="majorHAnsi" w:hAnsiTheme="majorHAnsi"/>
          <w:sz w:val="22"/>
          <w:szCs w:val="22"/>
        </w:rPr>
        <w:t xml:space="preserve">: </w:t>
      </w:r>
      <w:r w:rsidR="00546F33">
        <w:rPr>
          <w:rFonts w:asciiTheme="majorHAnsi" w:hAnsiTheme="majorHAnsi"/>
          <w:sz w:val="22"/>
          <w:szCs w:val="22"/>
        </w:rPr>
        <w:t>Page 1-Correspondence -c</w:t>
      </w:r>
      <w:r w:rsidR="00FA3723">
        <w:rPr>
          <w:rFonts w:asciiTheme="majorHAnsi" w:hAnsiTheme="majorHAnsi"/>
          <w:sz w:val="22"/>
          <w:szCs w:val="22"/>
        </w:rPr>
        <w:t>hange Soror Thelma Daley to Past National President Thelma Daley;</w:t>
      </w:r>
      <w:r w:rsidR="00546F33">
        <w:rPr>
          <w:rFonts w:asciiTheme="majorHAnsi" w:hAnsiTheme="majorHAnsi"/>
          <w:sz w:val="22"/>
          <w:szCs w:val="22"/>
        </w:rPr>
        <w:t xml:space="preserve"> page 2 Financial Report-change Projected to Projects; 1</w:t>
      </w:r>
      <w:r w:rsidR="00546F33" w:rsidRPr="00546F33">
        <w:rPr>
          <w:rFonts w:asciiTheme="majorHAnsi" w:hAnsiTheme="majorHAnsi"/>
          <w:sz w:val="22"/>
          <w:szCs w:val="22"/>
          <w:vertAlign w:val="superscript"/>
        </w:rPr>
        <w:t>st</w:t>
      </w:r>
      <w:r w:rsidR="00546F33">
        <w:rPr>
          <w:rFonts w:asciiTheme="majorHAnsi" w:hAnsiTheme="majorHAnsi"/>
          <w:sz w:val="22"/>
          <w:szCs w:val="22"/>
        </w:rPr>
        <w:t xml:space="preserve"> VP Report-change Soror Barbara to Soror Brenda; and change </w:t>
      </w:r>
      <w:proofErr w:type="spellStart"/>
      <w:r w:rsidR="00546F33">
        <w:rPr>
          <w:rFonts w:asciiTheme="majorHAnsi" w:hAnsiTheme="majorHAnsi"/>
          <w:sz w:val="22"/>
          <w:szCs w:val="22"/>
        </w:rPr>
        <w:t>Dssta</w:t>
      </w:r>
      <w:proofErr w:type="spellEnd"/>
      <w:r w:rsidR="00546F33">
        <w:rPr>
          <w:rFonts w:asciiTheme="majorHAnsi" w:hAnsiTheme="majorHAnsi"/>
          <w:sz w:val="22"/>
          <w:szCs w:val="22"/>
        </w:rPr>
        <w:t xml:space="preserve"> to DSTTA. </w:t>
      </w:r>
    </w:p>
    <w:p w14:paraId="230936E6" w14:textId="62C020B0" w:rsidR="00CB6E45" w:rsidRPr="00C04E67" w:rsidRDefault="00CB6E45" w:rsidP="00CB6E45">
      <w:pPr>
        <w:rPr>
          <w:rFonts w:asciiTheme="majorHAnsi" w:hAnsiTheme="majorHAnsi"/>
          <w:sz w:val="22"/>
          <w:szCs w:val="22"/>
        </w:rPr>
      </w:pPr>
    </w:p>
    <w:p w14:paraId="5ACA74FE" w14:textId="4DA7270B" w:rsidR="00F54F6A" w:rsidRPr="00C04E67" w:rsidRDefault="003A4223" w:rsidP="00F54F6A">
      <w:pPr>
        <w:rPr>
          <w:rFonts w:asciiTheme="majorHAnsi" w:hAnsiTheme="majorHAnsi"/>
          <w:b/>
          <w:sz w:val="22"/>
          <w:szCs w:val="22"/>
        </w:rPr>
      </w:pPr>
      <w:r w:rsidRPr="00C04E67">
        <w:rPr>
          <w:rFonts w:asciiTheme="majorHAnsi" w:hAnsiTheme="majorHAnsi" w:cs="Times New Roman"/>
          <w:b/>
          <w:sz w:val="22"/>
          <w:szCs w:val="22"/>
        </w:rPr>
        <w:t>C</w:t>
      </w:r>
      <w:r w:rsidRPr="00C04E67">
        <w:rPr>
          <w:rFonts w:asciiTheme="majorHAnsi" w:hAnsiTheme="majorHAnsi"/>
          <w:b/>
          <w:sz w:val="22"/>
          <w:szCs w:val="22"/>
        </w:rPr>
        <w:t>orrespondence</w:t>
      </w:r>
      <w:r w:rsidR="00836DF2" w:rsidRPr="00C04E67">
        <w:rPr>
          <w:rFonts w:asciiTheme="majorHAnsi" w:hAnsiTheme="majorHAnsi"/>
          <w:b/>
          <w:sz w:val="22"/>
          <w:szCs w:val="22"/>
        </w:rPr>
        <w:t xml:space="preserve"> </w:t>
      </w:r>
      <w:r w:rsidR="00DA5E4B" w:rsidRPr="00C04E67">
        <w:rPr>
          <w:rFonts w:asciiTheme="majorHAnsi" w:hAnsiTheme="majorHAnsi"/>
          <w:b/>
          <w:sz w:val="22"/>
          <w:szCs w:val="22"/>
        </w:rPr>
        <w:t>–</w:t>
      </w:r>
      <w:r w:rsidR="00836DF2" w:rsidRPr="00C04E67">
        <w:rPr>
          <w:rFonts w:asciiTheme="majorHAnsi" w:hAnsiTheme="majorHAnsi"/>
          <w:b/>
          <w:sz w:val="22"/>
          <w:szCs w:val="22"/>
        </w:rPr>
        <w:t xml:space="preserve"> </w:t>
      </w:r>
      <w:r w:rsidR="00DA5E4B" w:rsidRPr="00C04E67">
        <w:rPr>
          <w:rFonts w:asciiTheme="majorHAnsi" w:hAnsiTheme="majorHAnsi"/>
          <w:b/>
          <w:sz w:val="22"/>
          <w:szCs w:val="22"/>
        </w:rPr>
        <w:t xml:space="preserve">Soror </w:t>
      </w:r>
      <w:r w:rsidR="00EF03C7" w:rsidRPr="00C04E67">
        <w:rPr>
          <w:rFonts w:asciiTheme="majorHAnsi" w:hAnsiTheme="majorHAnsi"/>
          <w:b/>
          <w:sz w:val="22"/>
          <w:szCs w:val="22"/>
        </w:rPr>
        <w:t xml:space="preserve">Sandra Cook </w:t>
      </w:r>
    </w:p>
    <w:p w14:paraId="0BE11119" w14:textId="0EA8EE39" w:rsidR="00A51825" w:rsidRDefault="00A328E8" w:rsidP="000E5842">
      <w:pPr>
        <w:pStyle w:val="ListParagraph"/>
        <w:numPr>
          <w:ilvl w:val="0"/>
          <w:numId w:val="2"/>
        </w:numPr>
        <w:rPr>
          <w:rFonts w:asciiTheme="majorHAnsi" w:hAnsiTheme="majorHAnsi"/>
          <w:bCs/>
          <w:sz w:val="22"/>
          <w:szCs w:val="22"/>
        </w:rPr>
      </w:pPr>
      <w:r w:rsidRPr="00C04E67">
        <w:rPr>
          <w:rFonts w:asciiTheme="majorHAnsi" w:hAnsiTheme="majorHAnsi"/>
          <w:sz w:val="22"/>
          <w:szCs w:val="22"/>
        </w:rPr>
        <w:t xml:space="preserve">Thank </w:t>
      </w:r>
      <w:r w:rsidR="00116EB4" w:rsidRPr="00C04E67">
        <w:rPr>
          <w:rFonts w:asciiTheme="majorHAnsi" w:hAnsiTheme="majorHAnsi"/>
          <w:sz w:val="22"/>
          <w:szCs w:val="22"/>
        </w:rPr>
        <w:t>y</w:t>
      </w:r>
      <w:r w:rsidRPr="00C04E67">
        <w:rPr>
          <w:rFonts w:asciiTheme="majorHAnsi" w:hAnsiTheme="majorHAnsi"/>
          <w:sz w:val="22"/>
          <w:szCs w:val="22"/>
        </w:rPr>
        <w:t xml:space="preserve">ou </w:t>
      </w:r>
      <w:r w:rsidR="00116EB4" w:rsidRPr="00C04E67">
        <w:rPr>
          <w:rFonts w:asciiTheme="majorHAnsi" w:hAnsiTheme="majorHAnsi"/>
          <w:sz w:val="22"/>
          <w:szCs w:val="22"/>
        </w:rPr>
        <w:t>c</w:t>
      </w:r>
      <w:r w:rsidRPr="00C04E67">
        <w:rPr>
          <w:rFonts w:asciiTheme="majorHAnsi" w:hAnsiTheme="majorHAnsi"/>
          <w:sz w:val="22"/>
          <w:szCs w:val="22"/>
        </w:rPr>
        <w:t>ard</w:t>
      </w:r>
      <w:r w:rsidR="00F54F6A" w:rsidRPr="00C04E67">
        <w:rPr>
          <w:rFonts w:asciiTheme="majorHAnsi" w:hAnsiTheme="majorHAnsi"/>
          <w:sz w:val="22"/>
          <w:szCs w:val="22"/>
        </w:rPr>
        <w:t xml:space="preserve">s of gratitude </w:t>
      </w:r>
      <w:r w:rsidR="00511CD6">
        <w:rPr>
          <w:rFonts w:asciiTheme="majorHAnsi" w:hAnsiTheme="majorHAnsi"/>
          <w:sz w:val="22"/>
          <w:szCs w:val="22"/>
        </w:rPr>
        <w:t>and acts of kindness during loss or illness</w:t>
      </w:r>
      <w:r w:rsidR="009B3602" w:rsidRPr="00C04E67">
        <w:rPr>
          <w:rFonts w:asciiTheme="majorHAnsi" w:hAnsiTheme="majorHAnsi"/>
          <w:b/>
          <w:sz w:val="22"/>
          <w:szCs w:val="22"/>
        </w:rPr>
        <w:t>–</w:t>
      </w:r>
      <w:r w:rsidR="00836DF2" w:rsidRPr="00C04E67">
        <w:rPr>
          <w:rFonts w:asciiTheme="majorHAnsi" w:hAnsiTheme="majorHAnsi"/>
          <w:b/>
          <w:sz w:val="22"/>
          <w:szCs w:val="22"/>
        </w:rPr>
        <w:t xml:space="preserve"> </w:t>
      </w:r>
      <w:r w:rsidR="009E7CE0" w:rsidRPr="00511CD6">
        <w:rPr>
          <w:rFonts w:asciiTheme="majorHAnsi" w:hAnsiTheme="majorHAnsi"/>
          <w:bCs/>
          <w:sz w:val="22"/>
          <w:szCs w:val="22"/>
        </w:rPr>
        <w:t xml:space="preserve">Soror </w:t>
      </w:r>
      <w:r w:rsidR="00511CD6" w:rsidRPr="00511CD6">
        <w:rPr>
          <w:rFonts w:asciiTheme="majorHAnsi" w:hAnsiTheme="majorHAnsi"/>
          <w:bCs/>
          <w:sz w:val="22"/>
          <w:szCs w:val="22"/>
        </w:rPr>
        <w:t>Carolyn Marr; Family of Irene Harris; Soror Brenda Webb Johnson; Roger-Weaver Family</w:t>
      </w:r>
    </w:p>
    <w:p w14:paraId="76CB3375" w14:textId="7973B447" w:rsidR="00FD35D0" w:rsidRDefault="00511CD6" w:rsidP="000E5842">
      <w:pPr>
        <w:pStyle w:val="ListParagraph"/>
        <w:numPr>
          <w:ilvl w:val="0"/>
          <w:numId w:val="2"/>
        </w:numPr>
        <w:rPr>
          <w:rFonts w:asciiTheme="majorHAnsi" w:hAnsiTheme="majorHAnsi"/>
          <w:bCs/>
          <w:sz w:val="22"/>
          <w:szCs w:val="22"/>
        </w:rPr>
      </w:pPr>
      <w:r>
        <w:rPr>
          <w:rFonts w:asciiTheme="majorHAnsi" w:hAnsiTheme="majorHAnsi"/>
          <w:bCs/>
          <w:sz w:val="22"/>
          <w:szCs w:val="22"/>
        </w:rPr>
        <w:t>Thank you cards from Scholarship Recipients</w:t>
      </w:r>
      <w:r w:rsidR="00FD35D0">
        <w:rPr>
          <w:rFonts w:asciiTheme="majorHAnsi" w:hAnsiTheme="majorHAnsi"/>
          <w:bCs/>
          <w:sz w:val="22"/>
          <w:szCs w:val="22"/>
        </w:rPr>
        <w:t>-Nicola Moreland</w:t>
      </w:r>
      <w:r w:rsidR="00395AE6">
        <w:rPr>
          <w:rFonts w:asciiTheme="majorHAnsi" w:hAnsiTheme="majorHAnsi"/>
          <w:bCs/>
          <w:sz w:val="22"/>
          <w:szCs w:val="22"/>
        </w:rPr>
        <w:t xml:space="preserve"> and </w:t>
      </w:r>
      <w:r w:rsidR="00FD35D0">
        <w:rPr>
          <w:rFonts w:asciiTheme="majorHAnsi" w:hAnsiTheme="majorHAnsi"/>
          <w:bCs/>
          <w:sz w:val="22"/>
          <w:szCs w:val="22"/>
        </w:rPr>
        <w:t>Shalon Harvey</w:t>
      </w:r>
    </w:p>
    <w:p w14:paraId="01C7BDB4" w14:textId="09BBD082" w:rsidR="00511CD6" w:rsidRDefault="00FD35D0" w:rsidP="000E5842">
      <w:pPr>
        <w:pStyle w:val="ListParagraph"/>
        <w:numPr>
          <w:ilvl w:val="0"/>
          <w:numId w:val="2"/>
        </w:numPr>
        <w:rPr>
          <w:rFonts w:asciiTheme="majorHAnsi" w:hAnsiTheme="majorHAnsi"/>
          <w:bCs/>
          <w:sz w:val="22"/>
          <w:szCs w:val="22"/>
        </w:rPr>
      </w:pPr>
      <w:r>
        <w:rPr>
          <w:rFonts w:asciiTheme="majorHAnsi" w:hAnsiTheme="majorHAnsi"/>
          <w:bCs/>
          <w:sz w:val="22"/>
          <w:szCs w:val="22"/>
        </w:rPr>
        <w:t xml:space="preserve">Thank you card from Soror June </w:t>
      </w:r>
      <w:r w:rsidRPr="00FD35D0">
        <w:rPr>
          <w:rFonts w:asciiTheme="majorHAnsi" w:hAnsiTheme="majorHAnsi"/>
          <w:b/>
          <w:i/>
          <w:iCs/>
          <w:sz w:val="22"/>
          <w:szCs w:val="22"/>
        </w:rPr>
        <w:t xml:space="preserve">Allen </w:t>
      </w:r>
      <w:r>
        <w:rPr>
          <w:rFonts w:asciiTheme="majorHAnsi" w:hAnsiTheme="majorHAnsi"/>
          <w:bCs/>
          <w:sz w:val="22"/>
          <w:szCs w:val="22"/>
        </w:rPr>
        <w:t>Jackson acknowledging time with chapter, relocation to Georgia and marri</w:t>
      </w:r>
      <w:r w:rsidR="00C553D0">
        <w:rPr>
          <w:rFonts w:asciiTheme="majorHAnsi" w:hAnsiTheme="majorHAnsi"/>
          <w:bCs/>
          <w:sz w:val="22"/>
          <w:szCs w:val="22"/>
        </w:rPr>
        <w:t>ed</w:t>
      </w:r>
      <w:r>
        <w:rPr>
          <w:rFonts w:asciiTheme="majorHAnsi" w:hAnsiTheme="majorHAnsi"/>
          <w:bCs/>
          <w:sz w:val="22"/>
          <w:szCs w:val="22"/>
        </w:rPr>
        <w:t>!!</w:t>
      </w:r>
    </w:p>
    <w:p w14:paraId="2471169B" w14:textId="4464752B" w:rsidR="00FD35D0" w:rsidRDefault="00FD35D0" w:rsidP="000E5842">
      <w:pPr>
        <w:pStyle w:val="ListParagraph"/>
        <w:numPr>
          <w:ilvl w:val="0"/>
          <w:numId w:val="2"/>
        </w:numPr>
        <w:rPr>
          <w:rFonts w:asciiTheme="majorHAnsi" w:hAnsiTheme="majorHAnsi"/>
          <w:bCs/>
          <w:sz w:val="22"/>
          <w:szCs w:val="22"/>
        </w:rPr>
      </w:pPr>
      <w:r>
        <w:rPr>
          <w:rFonts w:asciiTheme="majorHAnsi" w:hAnsiTheme="majorHAnsi"/>
          <w:bCs/>
          <w:sz w:val="22"/>
          <w:szCs w:val="22"/>
        </w:rPr>
        <w:t xml:space="preserve">Girls Empowered Mentally for Success, </w:t>
      </w:r>
      <w:r w:rsidR="008C5CAA">
        <w:rPr>
          <w:rFonts w:asciiTheme="majorHAnsi" w:hAnsiTheme="majorHAnsi"/>
          <w:bCs/>
          <w:sz w:val="22"/>
          <w:szCs w:val="22"/>
        </w:rPr>
        <w:t>Inc. (</w:t>
      </w:r>
      <w:r>
        <w:rPr>
          <w:rFonts w:asciiTheme="majorHAnsi" w:hAnsiTheme="majorHAnsi"/>
          <w:bCs/>
          <w:sz w:val="22"/>
          <w:szCs w:val="22"/>
        </w:rPr>
        <w:t>GEMS) requesting sponsorship and/or attendance to October 19</w:t>
      </w:r>
      <w:r w:rsidRPr="00FD35D0">
        <w:rPr>
          <w:rFonts w:asciiTheme="majorHAnsi" w:hAnsiTheme="majorHAnsi"/>
          <w:bCs/>
          <w:sz w:val="22"/>
          <w:szCs w:val="22"/>
          <w:vertAlign w:val="superscript"/>
        </w:rPr>
        <w:t>th</w:t>
      </w:r>
      <w:r>
        <w:rPr>
          <w:rFonts w:asciiTheme="majorHAnsi" w:hAnsiTheme="majorHAnsi"/>
          <w:bCs/>
          <w:sz w:val="22"/>
          <w:szCs w:val="22"/>
        </w:rPr>
        <w:t xml:space="preserve"> “My Narrative” Fundraising Event</w:t>
      </w:r>
    </w:p>
    <w:p w14:paraId="01CD6E14" w14:textId="682A08CB" w:rsidR="00FD35D0" w:rsidRPr="00511CD6" w:rsidRDefault="00FD35D0" w:rsidP="000E5842">
      <w:pPr>
        <w:pStyle w:val="ListParagraph"/>
        <w:numPr>
          <w:ilvl w:val="0"/>
          <w:numId w:val="2"/>
        </w:numPr>
        <w:rPr>
          <w:rFonts w:asciiTheme="majorHAnsi" w:hAnsiTheme="majorHAnsi"/>
          <w:bCs/>
          <w:sz w:val="22"/>
          <w:szCs w:val="22"/>
        </w:rPr>
      </w:pPr>
      <w:r>
        <w:rPr>
          <w:rFonts w:asciiTheme="majorHAnsi" w:hAnsiTheme="majorHAnsi"/>
          <w:bCs/>
          <w:sz w:val="22"/>
          <w:szCs w:val="22"/>
        </w:rPr>
        <w:t xml:space="preserve">God Giving the Glory Life Applications, Inc. </w:t>
      </w:r>
      <w:r w:rsidR="00B93A12">
        <w:rPr>
          <w:rFonts w:asciiTheme="majorHAnsi" w:hAnsiTheme="majorHAnsi"/>
          <w:bCs/>
          <w:sz w:val="22"/>
          <w:szCs w:val="22"/>
        </w:rPr>
        <w:t xml:space="preserve">hosting </w:t>
      </w:r>
      <w:r>
        <w:rPr>
          <w:rFonts w:asciiTheme="majorHAnsi" w:hAnsiTheme="majorHAnsi"/>
          <w:bCs/>
          <w:sz w:val="22"/>
          <w:szCs w:val="22"/>
        </w:rPr>
        <w:t>5</w:t>
      </w:r>
      <w:r w:rsidRPr="00FD35D0">
        <w:rPr>
          <w:rFonts w:asciiTheme="majorHAnsi" w:hAnsiTheme="majorHAnsi"/>
          <w:bCs/>
          <w:sz w:val="22"/>
          <w:szCs w:val="22"/>
          <w:vertAlign w:val="superscript"/>
        </w:rPr>
        <w:t>th</w:t>
      </w:r>
      <w:r>
        <w:rPr>
          <w:rFonts w:asciiTheme="majorHAnsi" w:hAnsiTheme="majorHAnsi"/>
          <w:bCs/>
          <w:sz w:val="22"/>
          <w:szCs w:val="22"/>
        </w:rPr>
        <w:t xml:space="preserve"> Annual Awards Gala 2019</w:t>
      </w:r>
      <w:r w:rsidR="00B93A12">
        <w:rPr>
          <w:rFonts w:asciiTheme="majorHAnsi" w:hAnsiTheme="majorHAnsi"/>
          <w:bCs/>
          <w:sz w:val="22"/>
          <w:szCs w:val="22"/>
        </w:rPr>
        <w:t xml:space="preserve"> is requesting sponsorship</w:t>
      </w:r>
    </w:p>
    <w:p w14:paraId="2D3A5C4E" w14:textId="77777777" w:rsidR="0029546C" w:rsidRPr="00C04E67" w:rsidRDefault="0029546C" w:rsidP="0029546C">
      <w:pPr>
        <w:pStyle w:val="ListParagraph"/>
        <w:spacing w:line="300" w:lineRule="atLeast"/>
        <w:ind w:left="630"/>
        <w:rPr>
          <w:rFonts w:asciiTheme="majorHAnsi" w:hAnsiTheme="majorHAnsi"/>
          <w:sz w:val="22"/>
          <w:szCs w:val="22"/>
        </w:rPr>
      </w:pPr>
    </w:p>
    <w:p w14:paraId="7C17F979" w14:textId="02B21516" w:rsidR="00A328E8" w:rsidRPr="00C04E67" w:rsidRDefault="00A51825" w:rsidP="0029546C">
      <w:pPr>
        <w:spacing w:line="300" w:lineRule="atLeast"/>
        <w:rPr>
          <w:rFonts w:asciiTheme="majorHAnsi" w:hAnsiTheme="majorHAnsi"/>
          <w:sz w:val="22"/>
          <w:szCs w:val="22"/>
        </w:rPr>
      </w:pPr>
      <w:r w:rsidRPr="00C04E67">
        <w:rPr>
          <w:rFonts w:asciiTheme="majorHAnsi" w:hAnsiTheme="majorHAnsi"/>
          <w:b/>
          <w:bCs/>
          <w:sz w:val="22"/>
          <w:szCs w:val="22"/>
        </w:rPr>
        <w:t>Visiting/</w:t>
      </w:r>
      <w:r w:rsidR="00C83CD5" w:rsidRPr="00C04E67">
        <w:rPr>
          <w:rFonts w:asciiTheme="majorHAnsi" w:hAnsiTheme="majorHAnsi"/>
          <w:b/>
          <w:bCs/>
          <w:sz w:val="22"/>
          <w:szCs w:val="22"/>
        </w:rPr>
        <w:t>N</w:t>
      </w:r>
      <w:r w:rsidRPr="00C04E67">
        <w:rPr>
          <w:rFonts w:asciiTheme="majorHAnsi" w:hAnsiTheme="majorHAnsi"/>
          <w:b/>
          <w:bCs/>
          <w:sz w:val="22"/>
          <w:szCs w:val="22"/>
        </w:rPr>
        <w:t xml:space="preserve">ew </w:t>
      </w:r>
      <w:r w:rsidR="00C83CD5" w:rsidRPr="00C04E67">
        <w:rPr>
          <w:rFonts w:asciiTheme="majorHAnsi" w:hAnsiTheme="majorHAnsi"/>
          <w:b/>
          <w:bCs/>
          <w:sz w:val="22"/>
          <w:szCs w:val="22"/>
        </w:rPr>
        <w:t>S</w:t>
      </w:r>
      <w:r w:rsidRPr="00C04E67">
        <w:rPr>
          <w:rFonts w:asciiTheme="majorHAnsi" w:hAnsiTheme="majorHAnsi"/>
          <w:b/>
          <w:bCs/>
          <w:sz w:val="22"/>
          <w:szCs w:val="22"/>
        </w:rPr>
        <w:t>orors</w:t>
      </w:r>
      <w:r w:rsidR="00C83CD5" w:rsidRPr="00C04E67">
        <w:rPr>
          <w:rFonts w:asciiTheme="majorHAnsi" w:hAnsiTheme="majorHAnsi"/>
          <w:b/>
          <w:bCs/>
          <w:sz w:val="22"/>
          <w:szCs w:val="22"/>
        </w:rPr>
        <w:t xml:space="preserve">- </w:t>
      </w:r>
      <w:r w:rsidR="008C5CAA">
        <w:rPr>
          <w:rFonts w:asciiTheme="majorHAnsi" w:hAnsiTheme="majorHAnsi"/>
          <w:b/>
          <w:bCs/>
          <w:sz w:val="22"/>
          <w:szCs w:val="22"/>
        </w:rPr>
        <w:t>23;</w:t>
      </w:r>
      <w:r w:rsidR="004074F4">
        <w:rPr>
          <w:rFonts w:asciiTheme="majorHAnsi" w:hAnsiTheme="majorHAnsi"/>
          <w:b/>
          <w:bCs/>
          <w:sz w:val="22"/>
          <w:szCs w:val="22"/>
        </w:rPr>
        <w:t xml:space="preserve"> </w:t>
      </w:r>
      <w:r w:rsidR="0025068B" w:rsidRPr="00C04E67">
        <w:rPr>
          <w:rFonts w:asciiTheme="majorHAnsi" w:hAnsiTheme="majorHAnsi"/>
          <w:b/>
          <w:bCs/>
          <w:sz w:val="22"/>
          <w:szCs w:val="22"/>
        </w:rPr>
        <w:t>Birthday</w:t>
      </w:r>
      <w:r w:rsidR="00C83CD5" w:rsidRPr="00C04E67">
        <w:rPr>
          <w:rFonts w:asciiTheme="majorHAnsi" w:hAnsiTheme="majorHAnsi"/>
          <w:b/>
          <w:bCs/>
          <w:sz w:val="22"/>
          <w:szCs w:val="22"/>
        </w:rPr>
        <w:t>s</w:t>
      </w:r>
      <w:r w:rsidR="004074F4">
        <w:rPr>
          <w:rFonts w:asciiTheme="majorHAnsi" w:hAnsiTheme="majorHAnsi"/>
          <w:sz w:val="22"/>
          <w:szCs w:val="22"/>
        </w:rPr>
        <w:t xml:space="preserve"> recognition for sorors born </w:t>
      </w:r>
      <w:r w:rsidR="008C5CAA">
        <w:rPr>
          <w:rFonts w:asciiTheme="majorHAnsi" w:hAnsiTheme="majorHAnsi"/>
          <w:sz w:val="22"/>
          <w:szCs w:val="22"/>
        </w:rPr>
        <w:t>in July</w:t>
      </w:r>
      <w:r w:rsidR="004074F4">
        <w:rPr>
          <w:rFonts w:asciiTheme="majorHAnsi" w:hAnsiTheme="majorHAnsi"/>
          <w:sz w:val="22"/>
          <w:szCs w:val="22"/>
        </w:rPr>
        <w:t>, August, September!</w:t>
      </w:r>
    </w:p>
    <w:p w14:paraId="0A08A971" w14:textId="77777777" w:rsidR="00EC3D8F" w:rsidRPr="00C04E67" w:rsidRDefault="00EC3D8F" w:rsidP="00EC3D8F">
      <w:pPr>
        <w:pStyle w:val="ListParagraph"/>
        <w:spacing w:line="300" w:lineRule="atLeast"/>
        <w:ind w:left="630"/>
        <w:rPr>
          <w:rFonts w:asciiTheme="majorHAnsi" w:hAnsiTheme="majorHAnsi"/>
          <w:sz w:val="22"/>
          <w:szCs w:val="22"/>
        </w:rPr>
      </w:pPr>
    </w:p>
    <w:p w14:paraId="6A4C1071" w14:textId="704E78AB" w:rsidR="000E7846" w:rsidRPr="00C04E67" w:rsidRDefault="003A4223" w:rsidP="001138AB">
      <w:pPr>
        <w:widowControl/>
        <w:suppressAutoHyphens w:val="0"/>
        <w:spacing w:line="300" w:lineRule="atLeast"/>
        <w:rPr>
          <w:rFonts w:asciiTheme="majorHAnsi" w:hAnsiTheme="majorHAnsi"/>
          <w:b/>
          <w:sz w:val="22"/>
          <w:szCs w:val="22"/>
        </w:rPr>
      </w:pPr>
      <w:r w:rsidRPr="00C04E67">
        <w:rPr>
          <w:rFonts w:asciiTheme="majorHAnsi" w:hAnsiTheme="majorHAnsi"/>
          <w:b/>
          <w:sz w:val="22"/>
          <w:szCs w:val="22"/>
        </w:rPr>
        <w:t>President’s Message</w:t>
      </w:r>
      <w:r w:rsidR="00836DF2" w:rsidRPr="00C04E67">
        <w:rPr>
          <w:rFonts w:asciiTheme="majorHAnsi" w:hAnsiTheme="majorHAnsi"/>
          <w:b/>
          <w:sz w:val="22"/>
          <w:szCs w:val="22"/>
        </w:rPr>
        <w:t xml:space="preserve"> - </w:t>
      </w:r>
      <w:r w:rsidR="00340942" w:rsidRPr="00C04E67">
        <w:rPr>
          <w:rFonts w:asciiTheme="majorHAnsi" w:hAnsiTheme="majorHAnsi"/>
          <w:b/>
          <w:sz w:val="22"/>
          <w:szCs w:val="22"/>
        </w:rPr>
        <w:t xml:space="preserve">Soror </w:t>
      </w:r>
      <w:r w:rsidR="000E2B20" w:rsidRPr="00C04E67">
        <w:rPr>
          <w:rFonts w:asciiTheme="majorHAnsi" w:hAnsiTheme="majorHAnsi"/>
          <w:b/>
          <w:sz w:val="22"/>
          <w:szCs w:val="22"/>
        </w:rPr>
        <w:t>Alicia Warren</w:t>
      </w:r>
    </w:p>
    <w:p w14:paraId="5FF49F4C" w14:textId="77777777" w:rsidR="008B0FBE" w:rsidRPr="00C04E67" w:rsidRDefault="00A0473F" w:rsidP="006547B0">
      <w:pPr>
        <w:widowControl/>
        <w:suppressAutoHyphens w:val="0"/>
        <w:spacing w:line="300" w:lineRule="atLeast"/>
        <w:rPr>
          <w:rFonts w:asciiTheme="majorHAnsi" w:hAnsiTheme="majorHAnsi"/>
          <w:i/>
          <w:sz w:val="22"/>
          <w:szCs w:val="22"/>
        </w:rPr>
      </w:pPr>
      <w:bookmarkStart w:id="0" w:name="_Hlk2603063"/>
      <w:r w:rsidRPr="00C04E67">
        <w:rPr>
          <w:rFonts w:asciiTheme="majorHAnsi" w:hAnsiTheme="majorHAnsi"/>
          <w:i/>
          <w:sz w:val="22"/>
          <w:szCs w:val="22"/>
        </w:rPr>
        <w:t>See full report on DSSTA website</w:t>
      </w:r>
      <w:r w:rsidR="006547B0" w:rsidRPr="00C04E67">
        <w:rPr>
          <w:rFonts w:asciiTheme="majorHAnsi" w:hAnsiTheme="majorHAnsi"/>
          <w:sz w:val="22"/>
          <w:szCs w:val="22"/>
        </w:rPr>
        <w:t xml:space="preserve"> </w:t>
      </w:r>
      <w:r w:rsidR="006547B0" w:rsidRPr="00C04E67">
        <w:rPr>
          <w:rFonts w:asciiTheme="majorHAnsi" w:hAnsiTheme="majorHAnsi"/>
          <w:i/>
          <w:sz w:val="22"/>
          <w:szCs w:val="22"/>
        </w:rPr>
        <w:t>National/Regional/Chapter Updates</w:t>
      </w:r>
      <w:r w:rsidR="006547B0" w:rsidRPr="00C04E67">
        <w:rPr>
          <w:rFonts w:asciiTheme="majorHAnsi" w:hAnsiTheme="majorHAnsi"/>
          <w:i/>
          <w:sz w:val="22"/>
          <w:szCs w:val="22"/>
        </w:rPr>
        <w:tab/>
      </w:r>
    </w:p>
    <w:p w14:paraId="1F174654" w14:textId="77777777" w:rsidR="00A65F12" w:rsidRDefault="00A65F12" w:rsidP="006547B0">
      <w:pPr>
        <w:widowControl/>
        <w:suppressAutoHyphens w:val="0"/>
        <w:spacing w:line="300" w:lineRule="atLeast"/>
        <w:rPr>
          <w:rFonts w:asciiTheme="majorHAnsi" w:hAnsiTheme="majorHAnsi"/>
          <w:i/>
          <w:sz w:val="22"/>
          <w:szCs w:val="22"/>
        </w:rPr>
      </w:pPr>
    </w:p>
    <w:p w14:paraId="7FC5FCF3" w14:textId="63326345" w:rsidR="006547B0" w:rsidRPr="00C440BF" w:rsidRDefault="008B0FBE" w:rsidP="006547B0">
      <w:pPr>
        <w:widowControl/>
        <w:suppressAutoHyphens w:val="0"/>
        <w:spacing w:line="300" w:lineRule="atLeast"/>
        <w:rPr>
          <w:rFonts w:asciiTheme="majorHAnsi" w:hAnsiTheme="majorHAnsi"/>
          <w:iCs/>
          <w:sz w:val="22"/>
          <w:szCs w:val="22"/>
        </w:rPr>
      </w:pPr>
      <w:r w:rsidRPr="00C440BF">
        <w:rPr>
          <w:rFonts w:asciiTheme="majorHAnsi" w:hAnsiTheme="majorHAnsi"/>
          <w:iCs/>
          <w:sz w:val="22"/>
          <w:szCs w:val="22"/>
        </w:rPr>
        <w:t>2018-20</w:t>
      </w:r>
      <w:r w:rsidR="00A65F12">
        <w:rPr>
          <w:rFonts w:asciiTheme="majorHAnsi" w:hAnsiTheme="majorHAnsi"/>
          <w:iCs/>
          <w:sz w:val="22"/>
          <w:szCs w:val="22"/>
        </w:rPr>
        <w:t>20</w:t>
      </w:r>
      <w:r w:rsidRPr="00C440BF">
        <w:rPr>
          <w:rFonts w:asciiTheme="majorHAnsi" w:hAnsiTheme="majorHAnsi"/>
          <w:iCs/>
          <w:sz w:val="22"/>
          <w:szCs w:val="22"/>
        </w:rPr>
        <w:t xml:space="preserve"> Vision- Developing Leaders, Member Engagement, Technology Enhancement</w:t>
      </w:r>
      <w:r w:rsidR="006547B0" w:rsidRPr="00C440BF">
        <w:rPr>
          <w:rFonts w:asciiTheme="majorHAnsi" w:hAnsiTheme="majorHAnsi"/>
          <w:iCs/>
          <w:sz w:val="22"/>
          <w:szCs w:val="22"/>
        </w:rPr>
        <w:tab/>
      </w:r>
    </w:p>
    <w:p w14:paraId="6985E9D1" w14:textId="676F3D17" w:rsidR="006547B0" w:rsidRPr="00C440BF" w:rsidRDefault="006547B0" w:rsidP="000E5842">
      <w:pPr>
        <w:pStyle w:val="ListParagraph"/>
        <w:widowControl/>
        <w:numPr>
          <w:ilvl w:val="0"/>
          <w:numId w:val="2"/>
        </w:numPr>
        <w:suppressAutoHyphens w:val="0"/>
        <w:spacing w:line="300" w:lineRule="atLeast"/>
        <w:rPr>
          <w:rFonts w:asciiTheme="majorHAnsi" w:hAnsiTheme="majorHAnsi"/>
          <w:iCs/>
          <w:sz w:val="22"/>
          <w:szCs w:val="22"/>
        </w:rPr>
      </w:pPr>
      <w:r w:rsidRPr="00C440BF">
        <w:rPr>
          <w:rFonts w:asciiTheme="majorHAnsi" w:hAnsiTheme="majorHAnsi"/>
          <w:iCs/>
          <w:sz w:val="22"/>
          <w:szCs w:val="22"/>
        </w:rPr>
        <w:t xml:space="preserve">National Convention – Cancelled due to Tropical Storm Barry </w:t>
      </w:r>
    </w:p>
    <w:p w14:paraId="52560CC6" w14:textId="77777777" w:rsidR="00395AE6" w:rsidRDefault="006547B0" w:rsidP="006547B0">
      <w:pPr>
        <w:pStyle w:val="ListParagraph"/>
        <w:widowControl/>
        <w:numPr>
          <w:ilvl w:val="0"/>
          <w:numId w:val="2"/>
        </w:numPr>
        <w:suppressAutoHyphens w:val="0"/>
        <w:spacing w:line="300" w:lineRule="atLeast"/>
        <w:rPr>
          <w:rFonts w:asciiTheme="majorHAnsi" w:hAnsiTheme="majorHAnsi"/>
          <w:iCs/>
          <w:sz w:val="22"/>
          <w:szCs w:val="22"/>
        </w:rPr>
      </w:pPr>
      <w:r w:rsidRPr="00C440BF">
        <w:rPr>
          <w:rFonts w:asciiTheme="majorHAnsi" w:hAnsiTheme="majorHAnsi"/>
          <w:iCs/>
          <w:sz w:val="22"/>
          <w:szCs w:val="22"/>
        </w:rPr>
        <w:t>Save the Dates:</w:t>
      </w:r>
    </w:p>
    <w:p w14:paraId="174ABAAC" w14:textId="1CCBD278" w:rsidR="006547B0" w:rsidRPr="00395AE6" w:rsidRDefault="006547B0" w:rsidP="00395AE6">
      <w:pPr>
        <w:pStyle w:val="ListParagraph"/>
        <w:widowControl/>
        <w:numPr>
          <w:ilvl w:val="1"/>
          <w:numId w:val="2"/>
        </w:numPr>
        <w:suppressAutoHyphens w:val="0"/>
        <w:spacing w:line="300" w:lineRule="atLeast"/>
        <w:rPr>
          <w:rFonts w:asciiTheme="majorHAnsi" w:hAnsiTheme="majorHAnsi"/>
          <w:iCs/>
          <w:sz w:val="22"/>
          <w:szCs w:val="22"/>
        </w:rPr>
      </w:pPr>
      <w:r w:rsidRPr="00395AE6">
        <w:rPr>
          <w:rFonts w:asciiTheme="majorHAnsi" w:hAnsiTheme="majorHAnsi"/>
          <w:iCs/>
          <w:sz w:val="22"/>
          <w:szCs w:val="22"/>
        </w:rPr>
        <w:t xml:space="preserve"> Cluster: Miami Fl</w:t>
      </w:r>
      <w:r w:rsidR="00395AE6" w:rsidRPr="00395AE6">
        <w:rPr>
          <w:rFonts w:asciiTheme="majorHAnsi" w:hAnsiTheme="majorHAnsi"/>
          <w:iCs/>
          <w:sz w:val="22"/>
          <w:szCs w:val="22"/>
        </w:rPr>
        <w:t>,</w:t>
      </w:r>
      <w:r w:rsidRPr="00395AE6">
        <w:rPr>
          <w:rFonts w:asciiTheme="majorHAnsi" w:hAnsiTheme="majorHAnsi"/>
          <w:iCs/>
          <w:sz w:val="22"/>
          <w:szCs w:val="22"/>
        </w:rPr>
        <w:t xml:space="preserve"> November 8th – 10th </w:t>
      </w:r>
    </w:p>
    <w:p w14:paraId="28E80585" w14:textId="27731E31" w:rsidR="006547B0" w:rsidRPr="00C440BF" w:rsidRDefault="006547B0" w:rsidP="006547B0">
      <w:pPr>
        <w:widowControl/>
        <w:suppressAutoHyphens w:val="0"/>
        <w:spacing w:line="300" w:lineRule="atLeast"/>
        <w:rPr>
          <w:rFonts w:asciiTheme="majorHAnsi" w:hAnsiTheme="majorHAnsi"/>
          <w:iCs/>
          <w:sz w:val="22"/>
          <w:szCs w:val="22"/>
        </w:rPr>
      </w:pPr>
      <w:r w:rsidRPr="00C440BF">
        <w:rPr>
          <w:rFonts w:asciiTheme="majorHAnsi" w:hAnsiTheme="majorHAnsi"/>
          <w:iCs/>
          <w:sz w:val="22"/>
          <w:szCs w:val="22"/>
        </w:rPr>
        <w:t xml:space="preserve"> </w:t>
      </w:r>
      <w:r w:rsidRPr="00C440BF">
        <w:rPr>
          <w:rFonts w:asciiTheme="majorHAnsi" w:hAnsiTheme="majorHAnsi"/>
          <w:iCs/>
          <w:sz w:val="22"/>
          <w:szCs w:val="22"/>
        </w:rPr>
        <w:tab/>
      </w:r>
      <w:r w:rsidRPr="00C440BF">
        <w:rPr>
          <w:rFonts w:asciiTheme="majorHAnsi" w:hAnsiTheme="majorHAnsi"/>
          <w:iCs/>
          <w:sz w:val="22"/>
          <w:szCs w:val="22"/>
        </w:rPr>
        <w:tab/>
        <w:t xml:space="preserve"> Bay Area Founders Day: Hosted by Lakeland Alumnae - January 25th </w:t>
      </w:r>
    </w:p>
    <w:p w14:paraId="68287929" w14:textId="4107E52A" w:rsidR="006547B0" w:rsidRPr="00C440BF" w:rsidRDefault="006547B0" w:rsidP="006547B0">
      <w:pPr>
        <w:widowControl/>
        <w:suppressAutoHyphens w:val="0"/>
        <w:spacing w:line="300" w:lineRule="atLeast"/>
        <w:rPr>
          <w:rFonts w:asciiTheme="majorHAnsi" w:hAnsiTheme="majorHAnsi"/>
          <w:iCs/>
          <w:sz w:val="22"/>
          <w:szCs w:val="22"/>
        </w:rPr>
      </w:pPr>
      <w:r w:rsidRPr="00C440BF">
        <w:rPr>
          <w:rFonts w:asciiTheme="majorHAnsi" w:hAnsiTheme="majorHAnsi"/>
          <w:iCs/>
          <w:sz w:val="22"/>
          <w:szCs w:val="22"/>
        </w:rPr>
        <w:t xml:space="preserve"> </w:t>
      </w:r>
      <w:r w:rsidRPr="00C440BF">
        <w:rPr>
          <w:rFonts w:asciiTheme="majorHAnsi" w:hAnsiTheme="majorHAnsi"/>
          <w:iCs/>
          <w:sz w:val="22"/>
          <w:szCs w:val="22"/>
        </w:rPr>
        <w:tab/>
      </w:r>
      <w:r w:rsidRPr="00C440BF">
        <w:rPr>
          <w:rFonts w:asciiTheme="majorHAnsi" w:hAnsiTheme="majorHAnsi"/>
          <w:iCs/>
          <w:sz w:val="22"/>
          <w:szCs w:val="22"/>
        </w:rPr>
        <w:tab/>
        <w:t xml:space="preserve"> </w:t>
      </w:r>
      <w:r w:rsidR="00C553D0" w:rsidRPr="00C440BF">
        <w:rPr>
          <w:rFonts w:asciiTheme="majorHAnsi" w:hAnsiTheme="majorHAnsi"/>
          <w:iCs/>
          <w:sz w:val="22"/>
          <w:szCs w:val="22"/>
        </w:rPr>
        <w:t>DDAC</w:t>
      </w:r>
      <w:r w:rsidRPr="00C440BF">
        <w:rPr>
          <w:rFonts w:asciiTheme="majorHAnsi" w:hAnsiTheme="majorHAnsi"/>
          <w:iCs/>
          <w:sz w:val="22"/>
          <w:szCs w:val="22"/>
        </w:rPr>
        <w:t>: February 9th – 11th</w:t>
      </w:r>
    </w:p>
    <w:p w14:paraId="73BCFC6C" w14:textId="06651328" w:rsidR="006547B0" w:rsidRPr="00C440BF" w:rsidRDefault="006547B0" w:rsidP="006547B0">
      <w:pPr>
        <w:widowControl/>
        <w:suppressAutoHyphens w:val="0"/>
        <w:spacing w:line="300" w:lineRule="atLeast"/>
        <w:rPr>
          <w:rFonts w:asciiTheme="majorHAnsi" w:hAnsiTheme="majorHAnsi"/>
          <w:iCs/>
          <w:sz w:val="22"/>
          <w:szCs w:val="22"/>
        </w:rPr>
      </w:pPr>
      <w:r w:rsidRPr="00C440BF">
        <w:rPr>
          <w:rFonts w:asciiTheme="majorHAnsi" w:hAnsiTheme="majorHAnsi"/>
          <w:iCs/>
          <w:sz w:val="22"/>
          <w:szCs w:val="22"/>
        </w:rPr>
        <w:t xml:space="preserve">  </w:t>
      </w:r>
      <w:r w:rsidRPr="00C440BF">
        <w:rPr>
          <w:rFonts w:asciiTheme="majorHAnsi" w:hAnsiTheme="majorHAnsi"/>
          <w:iCs/>
          <w:sz w:val="22"/>
          <w:szCs w:val="22"/>
        </w:rPr>
        <w:tab/>
      </w:r>
      <w:r w:rsidRPr="00C440BF">
        <w:rPr>
          <w:rFonts w:asciiTheme="majorHAnsi" w:hAnsiTheme="majorHAnsi"/>
          <w:iCs/>
          <w:sz w:val="22"/>
          <w:szCs w:val="22"/>
        </w:rPr>
        <w:tab/>
        <w:t>DD</w:t>
      </w:r>
      <w:r w:rsidR="00C553D0">
        <w:rPr>
          <w:rFonts w:asciiTheme="majorHAnsi" w:hAnsiTheme="majorHAnsi"/>
          <w:iCs/>
          <w:sz w:val="22"/>
          <w:szCs w:val="22"/>
        </w:rPr>
        <w:t>N</w:t>
      </w:r>
      <w:bookmarkStart w:id="1" w:name="_GoBack"/>
      <w:bookmarkEnd w:id="1"/>
      <w:r w:rsidRPr="00C440BF">
        <w:rPr>
          <w:rFonts w:asciiTheme="majorHAnsi" w:hAnsiTheme="majorHAnsi"/>
          <w:iCs/>
          <w:sz w:val="22"/>
          <w:szCs w:val="22"/>
        </w:rPr>
        <w:t xml:space="preserve">C: February 23rd – 25th </w:t>
      </w:r>
    </w:p>
    <w:p w14:paraId="01F65160" w14:textId="0DC74A9A" w:rsidR="006547B0" w:rsidRPr="00C440BF" w:rsidRDefault="006547B0" w:rsidP="001138AB">
      <w:pPr>
        <w:widowControl/>
        <w:suppressAutoHyphens w:val="0"/>
        <w:spacing w:line="300" w:lineRule="atLeast"/>
        <w:rPr>
          <w:rFonts w:asciiTheme="majorHAnsi" w:hAnsiTheme="majorHAnsi"/>
          <w:iCs/>
          <w:sz w:val="22"/>
          <w:szCs w:val="22"/>
        </w:rPr>
      </w:pPr>
      <w:r w:rsidRPr="00C440BF">
        <w:rPr>
          <w:rFonts w:asciiTheme="majorHAnsi" w:hAnsiTheme="majorHAnsi"/>
          <w:iCs/>
          <w:sz w:val="22"/>
          <w:szCs w:val="22"/>
        </w:rPr>
        <w:t xml:space="preserve"> </w:t>
      </w:r>
      <w:r w:rsidRPr="00C440BF">
        <w:rPr>
          <w:rFonts w:asciiTheme="majorHAnsi" w:hAnsiTheme="majorHAnsi"/>
          <w:iCs/>
          <w:sz w:val="22"/>
          <w:szCs w:val="22"/>
        </w:rPr>
        <w:tab/>
      </w:r>
      <w:r w:rsidRPr="00C440BF">
        <w:rPr>
          <w:rFonts w:asciiTheme="majorHAnsi" w:hAnsiTheme="majorHAnsi"/>
          <w:iCs/>
          <w:sz w:val="22"/>
          <w:szCs w:val="22"/>
        </w:rPr>
        <w:tab/>
        <w:t>Regional Convention: Date/TBD Location/Kissimmee Fl</w:t>
      </w:r>
    </w:p>
    <w:p w14:paraId="69B46D0F" w14:textId="77777777" w:rsidR="00137D25" w:rsidRPr="00C04E67" w:rsidRDefault="00137D25" w:rsidP="00137D25">
      <w:pPr>
        <w:spacing w:line="300" w:lineRule="atLeast"/>
        <w:rPr>
          <w:rFonts w:asciiTheme="majorHAnsi" w:hAnsiTheme="majorHAnsi" w:cs="Times New Roman"/>
          <w:b/>
          <w:sz w:val="22"/>
          <w:szCs w:val="22"/>
        </w:rPr>
      </w:pPr>
      <w:r w:rsidRPr="00C04E67">
        <w:rPr>
          <w:rFonts w:asciiTheme="majorHAnsi" w:hAnsiTheme="majorHAnsi" w:cs="Times New Roman"/>
          <w:b/>
          <w:sz w:val="22"/>
          <w:szCs w:val="22"/>
        </w:rPr>
        <w:t>Kudos to:</w:t>
      </w:r>
    </w:p>
    <w:p w14:paraId="33DF8D62" w14:textId="0D1BCA99" w:rsidR="00137D25" w:rsidRPr="00395AE6" w:rsidRDefault="00137D25" w:rsidP="00137D25">
      <w:pPr>
        <w:numPr>
          <w:ilvl w:val="0"/>
          <w:numId w:val="5"/>
        </w:numPr>
        <w:spacing w:line="300" w:lineRule="atLeast"/>
        <w:contextualSpacing/>
        <w:rPr>
          <w:rFonts w:asciiTheme="majorHAnsi" w:hAnsiTheme="majorHAnsi" w:cs="Times New Roman"/>
          <w:bCs/>
          <w:sz w:val="22"/>
          <w:szCs w:val="22"/>
        </w:rPr>
      </w:pPr>
      <w:r w:rsidRPr="00C440BF">
        <w:rPr>
          <w:rFonts w:asciiTheme="majorHAnsi" w:hAnsiTheme="majorHAnsi" w:cs="Times New Roman"/>
          <w:bCs/>
          <w:sz w:val="22"/>
          <w:szCs w:val="22"/>
        </w:rPr>
        <w:t xml:space="preserve">We are in </w:t>
      </w:r>
      <w:r w:rsidR="008C5CAA" w:rsidRPr="00C440BF">
        <w:rPr>
          <w:rFonts w:asciiTheme="majorHAnsi" w:hAnsiTheme="majorHAnsi" w:cs="Times New Roman"/>
          <w:bCs/>
          <w:sz w:val="22"/>
          <w:szCs w:val="22"/>
        </w:rPr>
        <w:t>COMPLIANCE!</w:t>
      </w:r>
      <w:r w:rsidRPr="00C440BF">
        <w:rPr>
          <w:rFonts w:asciiTheme="majorHAnsi" w:hAnsiTheme="majorHAnsi" w:cs="Times New Roman"/>
          <w:bCs/>
          <w:sz w:val="22"/>
          <w:szCs w:val="22"/>
        </w:rPr>
        <w:t xml:space="preserve"> </w:t>
      </w:r>
      <w:r w:rsidR="00C440BF" w:rsidRPr="00C440BF">
        <w:rPr>
          <w:rFonts w:asciiTheme="majorHAnsi" w:hAnsiTheme="majorHAnsi" w:cs="Times New Roman"/>
          <w:bCs/>
          <w:sz w:val="22"/>
          <w:szCs w:val="22"/>
        </w:rPr>
        <w:t xml:space="preserve"> </w:t>
      </w:r>
      <w:r w:rsidRPr="00C440BF">
        <w:rPr>
          <w:rFonts w:asciiTheme="majorHAnsi" w:hAnsiTheme="majorHAnsi" w:cs="Times New Roman"/>
          <w:bCs/>
          <w:sz w:val="22"/>
          <w:szCs w:val="22"/>
        </w:rPr>
        <w:t xml:space="preserve">Thanks to Soror Tiffany Mitchell (Treasurer) &amp; Soror Gloria </w:t>
      </w:r>
      <w:r w:rsidR="00395AE6">
        <w:rPr>
          <w:rFonts w:asciiTheme="majorHAnsi" w:hAnsiTheme="majorHAnsi" w:cs="Times New Roman"/>
          <w:bCs/>
          <w:sz w:val="22"/>
          <w:szCs w:val="22"/>
        </w:rPr>
        <w:t xml:space="preserve">Riddick </w:t>
      </w:r>
      <w:r w:rsidRPr="00C440BF">
        <w:rPr>
          <w:rFonts w:asciiTheme="majorHAnsi" w:hAnsiTheme="majorHAnsi" w:cs="Times New Roman"/>
          <w:bCs/>
          <w:sz w:val="22"/>
          <w:szCs w:val="22"/>
        </w:rPr>
        <w:t>Williams (Audit Chair)</w:t>
      </w:r>
    </w:p>
    <w:p w14:paraId="070D389D" w14:textId="4545036D" w:rsidR="00137D25" w:rsidRPr="00395AE6" w:rsidRDefault="00137D25" w:rsidP="00395AE6">
      <w:pPr>
        <w:numPr>
          <w:ilvl w:val="0"/>
          <w:numId w:val="5"/>
        </w:numPr>
        <w:spacing w:line="300" w:lineRule="atLeast"/>
        <w:contextualSpacing/>
        <w:rPr>
          <w:rFonts w:asciiTheme="majorHAnsi" w:hAnsiTheme="majorHAnsi" w:cs="Times New Roman"/>
          <w:bCs/>
          <w:sz w:val="22"/>
          <w:szCs w:val="22"/>
        </w:rPr>
      </w:pPr>
      <w:r w:rsidRPr="00C440BF">
        <w:rPr>
          <w:rFonts w:asciiTheme="majorHAnsi" w:hAnsiTheme="majorHAnsi" w:cs="Times New Roman"/>
          <w:bCs/>
          <w:sz w:val="22"/>
          <w:szCs w:val="22"/>
        </w:rPr>
        <w:t>Bahamas Round-up Donations: Thanks to Membership Services, International Awareness &amp; Involvement, and P</w:t>
      </w:r>
      <w:r w:rsidR="00A65F12">
        <w:rPr>
          <w:rFonts w:asciiTheme="majorHAnsi" w:hAnsiTheme="majorHAnsi" w:cs="Times New Roman"/>
          <w:bCs/>
          <w:sz w:val="22"/>
          <w:szCs w:val="22"/>
        </w:rPr>
        <w:t xml:space="preserve">ublic Relations </w:t>
      </w:r>
      <w:r w:rsidRPr="00C440BF">
        <w:rPr>
          <w:rFonts w:asciiTheme="majorHAnsi" w:hAnsiTheme="majorHAnsi" w:cs="Times New Roman"/>
          <w:bCs/>
          <w:sz w:val="22"/>
          <w:szCs w:val="22"/>
        </w:rPr>
        <w:t>collaboration! (Soror Estella Gray, Soror Jackie Jackson, &amp; Soror Jamel Lanee)</w:t>
      </w:r>
    </w:p>
    <w:bookmarkEnd w:id="0"/>
    <w:p w14:paraId="71B9A5A8" w14:textId="77777777" w:rsidR="006547B0" w:rsidRPr="00C04E67" w:rsidRDefault="006547B0" w:rsidP="000E5842">
      <w:pPr>
        <w:pStyle w:val="ListParagraph"/>
        <w:numPr>
          <w:ilvl w:val="0"/>
          <w:numId w:val="4"/>
        </w:numPr>
        <w:spacing w:line="300" w:lineRule="atLeast"/>
        <w:rPr>
          <w:rFonts w:asciiTheme="majorHAnsi" w:hAnsiTheme="majorHAnsi" w:cs="Times New Roman"/>
          <w:b/>
          <w:sz w:val="22"/>
          <w:szCs w:val="22"/>
        </w:rPr>
      </w:pPr>
      <w:r w:rsidRPr="00C04E67">
        <w:rPr>
          <w:rFonts w:asciiTheme="majorHAnsi" w:hAnsiTheme="majorHAnsi" w:cs="Times New Roman"/>
          <w:b/>
          <w:bCs/>
          <w:sz w:val="22"/>
          <w:szCs w:val="22"/>
        </w:rPr>
        <w:t>Action Items:</w:t>
      </w:r>
    </w:p>
    <w:p w14:paraId="0835CD79" w14:textId="167F8B91" w:rsidR="008B0FBE" w:rsidRPr="00C04E67" w:rsidRDefault="008B0FBE" w:rsidP="00137D25">
      <w:pPr>
        <w:spacing w:line="300" w:lineRule="atLeast"/>
        <w:ind w:left="360" w:firstLine="720"/>
        <w:rPr>
          <w:rFonts w:asciiTheme="majorHAnsi" w:hAnsiTheme="majorHAnsi" w:cs="Times New Roman"/>
          <w:b/>
          <w:sz w:val="22"/>
          <w:szCs w:val="22"/>
          <w:u w:val="single"/>
        </w:rPr>
      </w:pPr>
      <w:r w:rsidRPr="00C04E67">
        <w:rPr>
          <w:rFonts w:asciiTheme="majorHAnsi" w:hAnsiTheme="majorHAnsi" w:cs="Times New Roman"/>
          <w:b/>
          <w:sz w:val="22"/>
          <w:szCs w:val="22"/>
          <w:u w:val="single"/>
        </w:rPr>
        <w:t>Bundle</w:t>
      </w:r>
      <w:r w:rsidR="00DC3775">
        <w:rPr>
          <w:rFonts w:asciiTheme="majorHAnsi" w:hAnsiTheme="majorHAnsi" w:cs="Times New Roman"/>
          <w:b/>
          <w:sz w:val="22"/>
          <w:szCs w:val="22"/>
          <w:u w:val="single"/>
        </w:rPr>
        <w:t xml:space="preserve"> Items</w:t>
      </w:r>
    </w:p>
    <w:p w14:paraId="2C33F5F2" w14:textId="77777777" w:rsidR="00C440BF" w:rsidRPr="00C440BF" w:rsidRDefault="006547B0" w:rsidP="00C440BF">
      <w:pPr>
        <w:pStyle w:val="ListParagraph"/>
        <w:numPr>
          <w:ilvl w:val="0"/>
          <w:numId w:val="3"/>
        </w:numPr>
        <w:spacing w:line="300" w:lineRule="atLeast"/>
        <w:rPr>
          <w:rFonts w:asciiTheme="majorHAnsi" w:hAnsiTheme="majorHAnsi" w:cs="Times New Roman"/>
          <w:bCs/>
          <w:sz w:val="22"/>
          <w:szCs w:val="22"/>
        </w:rPr>
      </w:pPr>
      <w:r w:rsidRPr="00C04E67">
        <w:rPr>
          <w:rFonts w:asciiTheme="majorHAnsi" w:hAnsiTheme="majorHAnsi" w:cs="Times New Roman"/>
          <w:bCs/>
          <w:sz w:val="22"/>
          <w:szCs w:val="22"/>
        </w:rPr>
        <w:t>EBoard recommended to Move November E-board meeting to November 4</w:t>
      </w:r>
      <w:r w:rsidRPr="00C04E67">
        <w:rPr>
          <w:rFonts w:asciiTheme="majorHAnsi" w:hAnsiTheme="majorHAnsi" w:cs="Times New Roman"/>
          <w:bCs/>
          <w:sz w:val="22"/>
          <w:szCs w:val="22"/>
          <w:vertAlign w:val="superscript"/>
        </w:rPr>
        <w:t>th</w:t>
      </w:r>
    </w:p>
    <w:p w14:paraId="59311E53" w14:textId="1736CBC5" w:rsidR="008B0FBE" w:rsidRPr="00C440BF" w:rsidRDefault="006547B0" w:rsidP="00C440BF">
      <w:pPr>
        <w:pStyle w:val="ListParagraph"/>
        <w:numPr>
          <w:ilvl w:val="0"/>
          <w:numId w:val="3"/>
        </w:numPr>
        <w:spacing w:line="300" w:lineRule="atLeast"/>
        <w:rPr>
          <w:rFonts w:asciiTheme="majorHAnsi" w:hAnsiTheme="majorHAnsi" w:cs="Times New Roman"/>
          <w:bCs/>
          <w:sz w:val="22"/>
          <w:szCs w:val="22"/>
        </w:rPr>
      </w:pPr>
      <w:r w:rsidRPr="00C440BF">
        <w:rPr>
          <w:rFonts w:asciiTheme="majorHAnsi" w:hAnsiTheme="majorHAnsi" w:cs="Times New Roman"/>
          <w:bCs/>
          <w:sz w:val="22"/>
          <w:szCs w:val="22"/>
        </w:rPr>
        <w:t>EBoard recommended to Move November Chapter meeting back to November 16</w:t>
      </w:r>
      <w:r w:rsidRPr="00C440BF">
        <w:rPr>
          <w:rFonts w:asciiTheme="majorHAnsi" w:hAnsiTheme="majorHAnsi" w:cs="Times New Roman"/>
          <w:bCs/>
          <w:sz w:val="22"/>
          <w:szCs w:val="22"/>
          <w:vertAlign w:val="superscript"/>
        </w:rPr>
        <w:t>th</w:t>
      </w:r>
    </w:p>
    <w:p w14:paraId="6A46A7CA" w14:textId="274F82A0" w:rsidR="008B0FBE" w:rsidRPr="00C04E67" w:rsidRDefault="008B0FBE" w:rsidP="000E5842">
      <w:pPr>
        <w:pStyle w:val="ListParagraph"/>
        <w:numPr>
          <w:ilvl w:val="0"/>
          <w:numId w:val="3"/>
        </w:numPr>
        <w:spacing w:line="300" w:lineRule="atLeast"/>
        <w:rPr>
          <w:rStyle w:val="Emphasis"/>
          <w:rFonts w:asciiTheme="majorHAnsi" w:hAnsiTheme="majorHAnsi"/>
          <w:bCs/>
          <w:i w:val="0"/>
          <w:iCs w:val="0"/>
          <w:sz w:val="22"/>
          <w:szCs w:val="22"/>
        </w:rPr>
      </w:pPr>
      <w:r w:rsidRPr="00C04E67">
        <w:rPr>
          <w:rStyle w:val="Emphasis"/>
          <w:rFonts w:asciiTheme="majorHAnsi" w:hAnsiTheme="majorHAnsi"/>
          <w:bCs/>
          <w:i w:val="0"/>
          <w:iCs w:val="0"/>
          <w:sz w:val="22"/>
          <w:szCs w:val="22"/>
        </w:rPr>
        <w:t xml:space="preserve">EBoard recommended to Move Queen of hearts Ball date from April 9th to March 28th </w:t>
      </w:r>
    </w:p>
    <w:p w14:paraId="744964CB" w14:textId="2EFCE5F0" w:rsidR="008B0FBE" w:rsidRPr="00C04E67" w:rsidRDefault="008B0FBE" w:rsidP="000E5842">
      <w:pPr>
        <w:pStyle w:val="ListParagraph"/>
        <w:numPr>
          <w:ilvl w:val="0"/>
          <w:numId w:val="3"/>
        </w:numPr>
        <w:spacing w:line="300" w:lineRule="atLeast"/>
        <w:rPr>
          <w:rStyle w:val="Emphasis"/>
          <w:rFonts w:asciiTheme="majorHAnsi" w:hAnsiTheme="majorHAnsi"/>
          <w:bCs/>
          <w:i w:val="0"/>
          <w:iCs w:val="0"/>
          <w:sz w:val="22"/>
          <w:szCs w:val="22"/>
        </w:rPr>
      </w:pPr>
      <w:r w:rsidRPr="00C04E67">
        <w:rPr>
          <w:rStyle w:val="Emphasis"/>
          <w:rFonts w:asciiTheme="majorHAnsi" w:hAnsiTheme="majorHAnsi"/>
          <w:bCs/>
          <w:i w:val="0"/>
          <w:iCs w:val="0"/>
          <w:sz w:val="22"/>
          <w:szCs w:val="22"/>
        </w:rPr>
        <w:t xml:space="preserve">EBoard recommended to Move serving food at September’s meeting to October’s meeting </w:t>
      </w:r>
    </w:p>
    <w:p w14:paraId="370DE1E2" w14:textId="5B912C3B" w:rsidR="008B0FBE" w:rsidRPr="00C04E67" w:rsidRDefault="004009EB" w:rsidP="008B0FBE">
      <w:pPr>
        <w:spacing w:line="300" w:lineRule="atLeast"/>
        <w:ind w:left="1080"/>
        <w:rPr>
          <w:rStyle w:val="Emphasis"/>
          <w:rFonts w:asciiTheme="majorHAnsi" w:hAnsiTheme="majorHAnsi"/>
          <w:b/>
          <w:i w:val="0"/>
          <w:iCs w:val="0"/>
          <w:sz w:val="22"/>
          <w:szCs w:val="22"/>
        </w:rPr>
      </w:pPr>
      <w:r w:rsidRPr="00C04E67">
        <w:rPr>
          <w:rStyle w:val="Emphasis"/>
          <w:rFonts w:asciiTheme="majorHAnsi" w:hAnsiTheme="majorHAnsi"/>
          <w:bCs/>
          <w:i w:val="0"/>
          <w:iCs w:val="0"/>
          <w:sz w:val="22"/>
          <w:szCs w:val="22"/>
        </w:rPr>
        <w:t>Soror Brenna Fields Taylor made motion to accept EBoard recommendations.  Soror M</w:t>
      </w:r>
      <w:r w:rsidR="003A40BB">
        <w:rPr>
          <w:rStyle w:val="Emphasis"/>
          <w:rFonts w:asciiTheme="majorHAnsi" w:hAnsiTheme="majorHAnsi"/>
          <w:bCs/>
          <w:i w:val="0"/>
          <w:iCs w:val="0"/>
          <w:sz w:val="22"/>
          <w:szCs w:val="22"/>
        </w:rPr>
        <w:t>arian</w:t>
      </w:r>
      <w:r w:rsidRPr="00C04E67">
        <w:rPr>
          <w:rStyle w:val="Emphasis"/>
          <w:rFonts w:asciiTheme="majorHAnsi" w:hAnsiTheme="majorHAnsi"/>
          <w:bCs/>
          <w:i w:val="0"/>
          <w:iCs w:val="0"/>
          <w:sz w:val="22"/>
          <w:szCs w:val="22"/>
        </w:rPr>
        <w:t xml:space="preserve"> Lauria</w:t>
      </w:r>
      <w:r w:rsidR="003A40BB">
        <w:rPr>
          <w:rStyle w:val="Emphasis"/>
          <w:rFonts w:asciiTheme="majorHAnsi" w:hAnsiTheme="majorHAnsi"/>
          <w:bCs/>
          <w:i w:val="0"/>
          <w:iCs w:val="0"/>
          <w:sz w:val="22"/>
          <w:szCs w:val="22"/>
        </w:rPr>
        <w:t>-</w:t>
      </w:r>
      <w:r w:rsidRPr="00C04E67">
        <w:rPr>
          <w:rStyle w:val="Emphasis"/>
          <w:rFonts w:asciiTheme="majorHAnsi" w:hAnsiTheme="majorHAnsi"/>
          <w:bCs/>
          <w:i w:val="0"/>
          <w:iCs w:val="0"/>
          <w:sz w:val="22"/>
          <w:szCs w:val="22"/>
        </w:rPr>
        <w:t>Gibson seconded the motion. Question- Soror Tina Fernandez stated the Queen of Hearts Ball date was originally February 22 and not April 9</w:t>
      </w:r>
      <w:r w:rsidRPr="00C04E67">
        <w:rPr>
          <w:rStyle w:val="Emphasis"/>
          <w:rFonts w:asciiTheme="majorHAnsi" w:hAnsiTheme="majorHAnsi"/>
          <w:bCs/>
          <w:i w:val="0"/>
          <w:iCs w:val="0"/>
          <w:sz w:val="22"/>
          <w:szCs w:val="22"/>
          <w:vertAlign w:val="superscript"/>
        </w:rPr>
        <w:t>th</w:t>
      </w:r>
      <w:r w:rsidRPr="00C04E67">
        <w:rPr>
          <w:rStyle w:val="Emphasis"/>
          <w:rFonts w:asciiTheme="majorHAnsi" w:hAnsiTheme="majorHAnsi"/>
          <w:bCs/>
          <w:i w:val="0"/>
          <w:iCs w:val="0"/>
          <w:sz w:val="22"/>
          <w:szCs w:val="22"/>
        </w:rPr>
        <w:t xml:space="preserve">.  </w:t>
      </w:r>
      <w:r w:rsidRPr="00C04E67">
        <w:rPr>
          <w:rStyle w:val="Emphasis"/>
          <w:rFonts w:asciiTheme="majorHAnsi" w:hAnsiTheme="majorHAnsi"/>
          <w:b/>
          <w:i w:val="0"/>
          <w:iCs w:val="0"/>
          <w:sz w:val="22"/>
          <w:szCs w:val="22"/>
        </w:rPr>
        <w:t>Motion Carried Yes</w:t>
      </w:r>
      <w:r w:rsidR="00640D55">
        <w:rPr>
          <w:rStyle w:val="Emphasis"/>
          <w:rFonts w:asciiTheme="majorHAnsi" w:hAnsiTheme="majorHAnsi"/>
          <w:b/>
          <w:i w:val="0"/>
          <w:iCs w:val="0"/>
          <w:sz w:val="22"/>
          <w:szCs w:val="22"/>
        </w:rPr>
        <w:t xml:space="preserve"> </w:t>
      </w:r>
      <w:r w:rsidR="00E416EC" w:rsidRPr="00C04E67">
        <w:rPr>
          <w:rStyle w:val="Emphasis"/>
          <w:rFonts w:asciiTheme="majorHAnsi" w:hAnsiTheme="majorHAnsi"/>
          <w:b/>
          <w:i w:val="0"/>
          <w:iCs w:val="0"/>
          <w:sz w:val="22"/>
          <w:szCs w:val="22"/>
        </w:rPr>
        <w:t>(</w:t>
      </w:r>
      <w:r w:rsidRPr="00C04E67">
        <w:rPr>
          <w:rStyle w:val="Emphasis"/>
          <w:rFonts w:asciiTheme="majorHAnsi" w:hAnsiTheme="majorHAnsi"/>
          <w:b/>
          <w:i w:val="0"/>
          <w:iCs w:val="0"/>
          <w:sz w:val="22"/>
          <w:szCs w:val="22"/>
        </w:rPr>
        <w:t>26,6, 16, 21,17,8,9,5)</w:t>
      </w:r>
      <w:r w:rsidR="00E416EC" w:rsidRPr="00C04E67">
        <w:rPr>
          <w:rStyle w:val="Emphasis"/>
          <w:rFonts w:asciiTheme="majorHAnsi" w:hAnsiTheme="majorHAnsi"/>
          <w:b/>
          <w:i w:val="0"/>
          <w:iCs w:val="0"/>
          <w:sz w:val="22"/>
          <w:szCs w:val="22"/>
        </w:rPr>
        <w:t xml:space="preserve"> No</w:t>
      </w:r>
      <w:r w:rsidR="00640D55">
        <w:rPr>
          <w:rStyle w:val="Emphasis"/>
          <w:rFonts w:asciiTheme="majorHAnsi" w:hAnsiTheme="majorHAnsi"/>
          <w:b/>
          <w:i w:val="0"/>
          <w:iCs w:val="0"/>
          <w:sz w:val="22"/>
          <w:szCs w:val="22"/>
        </w:rPr>
        <w:t xml:space="preserve"> </w:t>
      </w:r>
      <w:r w:rsidR="00E416EC" w:rsidRPr="00C04E67">
        <w:rPr>
          <w:rStyle w:val="Emphasis"/>
          <w:rFonts w:asciiTheme="majorHAnsi" w:hAnsiTheme="majorHAnsi"/>
          <w:b/>
          <w:i w:val="0"/>
          <w:iCs w:val="0"/>
          <w:sz w:val="22"/>
          <w:szCs w:val="22"/>
        </w:rPr>
        <w:t>(0)</w:t>
      </w:r>
    </w:p>
    <w:p w14:paraId="3C77FADA" w14:textId="77777777" w:rsidR="00AF10BD" w:rsidRDefault="00AF10BD" w:rsidP="008B0FBE">
      <w:pPr>
        <w:spacing w:line="300" w:lineRule="atLeast"/>
        <w:ind w:left="1080"/>
        <w:rPr>
          <w:rStyle w:val="Emphasis"/>
          <w:rFonts w:asciiTheme="majorHAnsi" w:hAnsiTheme="majorHAnsi"/>
          <w:b/>
          <w:i w:val="0"/>
          <w:iCs w:val="0"/>
          <w:sz w:val="22"/>
          <w:szCs w:val="22"/>
          <w:u w:val="single"/>
        </w:rPr>
      </w:pPr>
    </w:p>
    <w:p w14:paraId="00F4E924" w14:textId="77777777" w:rsidR="00546F33" w:rsidRDefault="00546F33" w:rsidP="008B0FBE">
      <w:pPr>
        <w:spacing w:line="300" w:lineRule="atLeast"/>
        <w:ind w:left="1080"/>
        <w:rPr>
          <w:rStyle w:val="Emphasis"/>
          <w:rFonts w:asciiTheme="majorHAnsi" w:hAnsiTheme="majorHAnsi"/>
          <w:b/>
          <w:i w:val="0"/>
          <w:iCs w:val="0"/>
          <w:sz w:val="22"/>
          <w:szCs w:val="22"/>
          <w:u w:val="single"/>
        </w:rPr>
      </w:pPr>
    </w:p>
    <w:p w14:paraId="09F1B8F9" w14:textId="39C62136" w:rsidR="008B0FBE" w:rsidRPr="00C04E67" w:rsidRDefault="008B0FBE" w:rsidP="008B0FBE">
      <w:pPr>
        <w:spacing w:line="300" w:lineRule="atLeast"/>
        <w:ind w:left="1080"/>
        <w:rPr>
          <w:rStyle w:val="Emphasis"/>
          <w:rFonts w:asciiTheme="majorHAnsi" w:hAnsiTheme="majorHAnsi"/>
          <w:b/>
          <w:i w:val="0"/>
          <w:iCs w:val="0"/>
          <w:sz w:val="22"/>
          <w:szCs w:val="22"/>
          <w:u w:val="single"/>
        </w:rPr>
      </w:pPr>
      <w:r w:rsidRPr="00C04E67">
        <w:rPr>
          <w:rStyle w:val="Emphasis"/>
          <w:rFonts w:asciiTheme="majorHAnsi" w:hAnsiTheme="majorHAnsi"/>
          <w:b/>
          <w:i w:val="0"/>
          <w:iCs w:val="0"/>
          <w:sz w:val="22"/>
          <w:szCs w:val="22"/>
          <w:u w:val="single"/>
        </w:rPr>
        <w:lastRenderedPageBreak/>
        <w:t>Single</w:t>
      </w:r>
      <w:r w:rsidR="00DC3775">
        <w:rPr>
          <w:rStyle w:val="Emphasis"/>
          <w:rFonts w:asciiTheme="majorHAnsi" w:hAnsiTheme="majorHAnsi"/>
          <w:b/>
          <w:i w:val="0"/>
          <w:iCs w:val="0"/>
          <w:sz w:val="22"/>
          <w:szCs w:val="22"/>
          <w:u w:val="single"/>
        </w:rPr>
        <w:t xml:space="preserve"> Items</w:t>
      </w:r>
    </w:p>
    <w:p w14:paraId="40BFA4F3" w14:textId="4F2360AB" w:rsidR="00E416EC" w:rsidRPr="000C6C83" w:rsidRDefault="00137D25" w:rsidP="000E5842">
      <w:pPr>
        <w:pStyle w:val="ListParagraph"/>
        <w:numPr>
          <w:ilvl w:val="0"/>
          <w:numId w:val="6"/>
        </w:numPr>
        <w:spacing w:line="300" w:lineRule="atLeast"/>
        <w:rPr>
          <w:rFonts w:asciiTheme="majorHAnsi" w:hAnsiTheme="majorHAnsi"/>
          <w:bCs/>
          <w:i/>
          <w:iCs/>
          <w:sz w:val="22"/>
          <w:szCs w:val="22"/>
        </w:rPr>
      </w:pPr>
      <w:r w:rsidRPr="00C04E67">
        <w:rPr>
          <w:rFonts w:asciiTheme="majorHAnsi" w:hAnsiTheme="majorHAnsi"/>
          <w:b/>
          <w:bCs/>
          <w:sz w:val="22"/>
          <w:szCs w:val="22"/>
        </w:rPr>
        <w:t xml:space="preserve">Leadership Initiative </w:t>
      </w:r>
      <w:r w:rsidR="00DC3775">
        <w:rPr>
          <w:rFonts w:asciiTheme="majorHAnsi" w:hAnsiTheme="majorHAnsi"/>
          <w:b/>
          <w:bCs/>
          <w:sz w:val="22"/>
          <w:szCs w:val="22"/>
        </w:rPr>
        <w:t>U</w:t>
      </w:r>
      <w:r w:rsidRPr="00C04E67">
        <w:rPr>
          <w:rFonts w:asciiTheme="majorHAnsi" w:hAnsiTheme="majorHAnsi"/>
          <w:b/>
          <w:bCs/>
          <w:sz w:val="22"/>
          <w:szCs w:val="22"/>
        </w:rPr>
        <w:t xml:space="preserve">pdate &amp; </w:t>
      </w:r>
      <w:r w:rsidR="00DC3775">
        <w:rPr>
          <w:rFonts w:asciiTheme="majorHAnsi" w:hAnsiTheme="majorHAnsi"/>
          <w:b/>
          <w:bCs/>
          <w:sz w:val="22"/>
          <w:szCs w:val="22"/>
        </w:rPr>
        <w:t>A</w:t>
      </w:r>
      <w:r w:rsidRPr="00C04E67">
        <w:rPr>
          <w:rFonts w:asciiTheme="majorHAnsi" w:hAnsiTheme="majorHAnsi"/>
          <w:b/>
          <w:bCs/>
          <w:sz w:val="22"/>
          <w:szCs w:val="22"/>
        </w:rPr>
        <w:t xml:space="preserve">ction </w:t>
      </w:r>
      <w:r w:rsidR="00DC3775">
        <w:rPr>
          <w:rFonts w:asciiTheme="majorHAnsi" w:hAnsiTheme="majorHAnsi"/>
          <w:b/>
          <w:bCs/>
          <w:sz w:val="22"/>
          <w:szCs w:val="22"/>
        </w:rPr>
        <w:t>I</w:t>
      </w:r>
      <w:r w:rsidRPr="00C04E67">
        <w:rPr>
          <w:rFonts w:asciiTheme="majorHAnsi" w:hAnsiTheme="majorHAnsi"/>
          <w:b/>
          <w:bCs/>
          <w:sz w:val="22"/>
          <w:szCs w:val="22"/>
        </w:rPr>
        <w:t>tem:</w:t>
      </w:r>
      <w:r w:rsidRPr="00C04E67">
        <w:rPr>
          <w:rFonts w:asciiTheme="majorHAnsi" w:hAnsiTheme="majorHAnsi"/>
          <w:bCs/>
          <w:sz w:val="22"/>
          <w:szCs w:val="22"/>
        </w:rPr>
        <w:t xml:space="preserve"> Soror Tayanna </w:t>
      </w:r>
      <w:r w:rsidR="008C5CAA" w:rsidRPr="00C04E67">
        <w:rPr>
          <w:rFonts w:asciiTheme="majorHAnsi" w:hAnsiTheme="majorHAnsi"/>
          <w:bCs/>
          <w:sz w:val="22"/>
          <w:szCs w:val="22"/>
        </w:rPr>
        <w:t>Richardson</w:t>
      </w:r>
      <w:r w:rsidR="00866731" w:rsidRPr="00C04E67">
        <w:rPr>
          <w:rFonts w:asciiTheme="majorHAnsi" w:hAnsiTheme="majorHAnsi"/>
          <w:bCs/>
          <w:sz w:val="22"/>
          <w:szCs w:val="22"/>
        </w:rPr>
        <w:t xml:space="preserve"> shared </w:t>
      </w:r>
      <w:r w:rsidR="00DC3775">
        <w:rPr>
          <w:rFonts w:asciiTheme="majorHAnsi" w:hAnsiTheme="majorHAnsi"/>
          <w:bCs/>
          <w:sz w:val="22"/>
          <w:szCs w:val="22"/>
        </w:rPr>
        <w:t xml:space="preserve">and recognized 17 </w:t>
      </w:r>
      <w:r w:rsidR="00866731" w:rsidRPr="00C04E67">
        <w:rPr>
          <w:rFonts w:asciiTheme="majorHAnsi" w:hAnsiTheme="majorHAnsi"/>
          <w:bCs/>
          <w:sz w:val="22"/>
          <w:szCs w:val="22"/>
        </w:rPr>
        <w:t xml:space="preserve">sorors </w:t>
      </w:r>
      <w:r w:rsidR="00DC3775">
        <w:rPr>
          <w:rFonts w:asciiTheme="majorHAnsi" w:hAnsiTheme="majorHAnsi"/>
          <w:bCs/>
          <w:sz w:val="22"/>
          <w:szCs w:val="22"/>
        </w:rPr>
        <w:t>participating in the 2018-2020</w:t>
      </w:r>
      <w:r w:rsidR="00866731" w:rsidRPr="00C04E67">
        <w:rPr>
          <w:rFonts w:asciiTheme="majorHAnsi" w:hAnsiTheme="majorHAnsi"/>
          <w:bCs/>
          <w:sz w:val="22"/>
          <w:szCs w:val="22"/>
        </w:rPr>
        <w:t xml:space="preserve"> </w:t>
      </w:r>
      <w:r w:rsidR="00DC3775">
        <w:rPr>
          <w:rFonts w:asciiTheme="majorHAnsi" w:hAnsiTheme="majorHAnsi"/>
          <w:bCs/>
          <w:sz w:val="22"/>
          <w:szCs w:val="22"/>
        </w:rPr>
        <w:t xml:space="preserve">DSTTA </w:t>
      </w:r>
      <w:r w:rsidR="00866731" w:rsidRPr="00C04E67">
        <w:rPr>
          <w:rFonts w:asciiTheme="majorHAnsi" w:hAnsiTheme="majorHAnsi"/>
          <w:bCs/>
          <w:sz w:val="22"/>
          <w:szCs w:val="22"/>
        </w:rPr>
        <w:t>Leadership Initiative.</w:t>
      </w:r>
      <w:r w:rsidR="00DC3775">
        <w:rPr>
          <w:rFonts w:asciiTheme="majorHAnsi" w:hAnsiTheme="majorHAnsi"/>
          <w:bCs/>
          <w:sz w:val="22"/>
          <w:szCs w:val="22"/>
        </w:rPr>
        <w:t xml:space="preserve"> </w:t>
      </w:r>
      <w:r w:rsidR="00866731" w:rsidRPr="00C04E67">
        <w:rPr>
          <w:rFonts w:asciiTheme="majorHAnsi" w:hAnsiTheme="majorHAnsi"/>
          <w:bCs/>
          <w:sz w:val="22"/>
          <w:szCs w:val="22"/>
        </w:rPr>
        <w:t xml:space="preserve"> </w:t>
      </w:r>
      <w:r w:rsidR="00DC3775" w:rsidRPr="000C6C83">
        <w:rPr>
          <w:rFonts w:asciiTheme="majorHAnsi" w:hAnsiTheme="majorHAnsi"/>
          <w:bCs/>
          <w:i/>
          <w:iCs/>
          <w:sz w:val="22"/>
          <w:szCs w:val="22"/>
        </w:rPr>
        <w:t xml:space="preserve">See </w:t>
      </w:r>
      <w:r w:rsidR="00AF10BD">
        <w:rPr>
          <w:rFonts w:asciiTheme="majorHAnsi" w:hAnsiTheme="majorHAnsi"/>
          <w:bCs/>
          <w:i/>
          <w:iCs/>
          <w:sz w:val="22"/>
          <w:szCs w:val="22"/>
        </w:rPr>
        <w:t xml:space="preserve">report on </w:t>
      </w:r>
      <w:r w:rsidR="00DC3775" w:rsidRPr="000C6C83">
        <w:rPr>
          <w:rFonts w:asciiTheme="majorHAnsi" w:hAnsiTheme="majorHAnsi"/>
          <w:bCs/>
          <w:i/>
          <w:iCs/>
          <w:sz w:val="22"/>
          <w:szCs w:val="22"/>
        </w:rPr>
        <w:t xml:space="preserve">September </w:t>
      </w:r>
      <w:r w:rsidR="000C6C83">
        <w:rPr>
          <w:rFonts w:asciiTheme="majorHAnsi" w:hAnsiTheme="majorHAnsi"/>
          <w:bCs/>
          <w:i/>
          <w:iCs/>
          <w:sz w:val="22"/>
          <w:szCs w:val="22"/>
        </w:rPr>
        <w:t xml:space="preserve">2019 </w:t>
      </w:r>
      <w:r w:rsidR="00DC3775" w:rsidRPr="000C6C83">
        <w:rPr>
          <w:rFonts w:asciiTheme="majorHAnsi" w:hAnsiTheme="majorHAnsi"/>
          <w:bCs/>
          <w:i/>
          <w:iCs/>
          <w:sz w:val="22"/>
          <w:szCs w:val="22"/>
        </w:rPr>
        <w:t xml:space="preserve">Chapter </w:t>
      </w:r>
      <w:r w:rsidR="000C6C83">
        <w:rPr>
          <w:rFonts w:asciiTheme="majorHAnsi" w:hAnsiTheme="majorHAnsi"/>
          <w:bCs/>
          <w:i/>
          <w:iCs/>
          <w:sz w:val="22"/>
          <w:szCs w:val="22"/>
        </w:rPr>
        <w:t xml:space="preserve">Meeting </w:t>
      </w:r>
      <w:r w:rsidR="00DC3775" w:rsidRPr="000C6C83">
        <w:rPr>
          <w:rFonts w:asciiTheme="majorHAnsi" w:hAnsiTheme="majorHAnsi"/>
          <w:bCs/>
          <w:i/>
          <w:iCs/>
          <w:sz w:val="22"/>
          <w:szCs w:val="22"/>
        </w:rPr>
        <w:t>Power</w:t>
      </w:r>
      <w:r w:rsidR="000C6C83">
        <w:rPr>
          <w:rFonts w:asciiTheme="majorHAnsi" w:hAnsiTheme="majorHAnsi"/>
          <w:bCs/>
          <w:i/>
          <w:iCs/>
          <w:sz w:val="22"/>
          <w:szCs w:val="22"/>
        </w:rPr>
        <w:t>P</w:t>
      </w:r>
      <w:r w:rsidR="00DC3775" w:rsidRPr="000C6C83">
        <w:rPr>
          <w:rFonts w:asciiTheme="majorHAnsi" w:hAnsiTheme="majorHAnsi"/>
          <w:bCs/>
          <w:i/>
          <w:iCs/>
          <w:sz w:val="22"/>
          <w:szCs w:val="22"/>
        </w:rPr>
        <w:t>oint</w:t>
      </w:r>
      <w:r w:rsidR="000C6C83" w:rsidRPr="000C6C83">
        <w:rPr>
          <w:rFonts w:asciiTheme="majorHAnsi" w:hAnsiTheme="majorHAnsi"/>
          <w:bCs/>
          <w:i/>
          <w:iCs/>
          <w:sz w:val="22"/>
          <w:szCs w:val="22"/>
        </w:rPr>
        <w:t xml:space="preserve"> slides 14-22</w:t>
      </w:r>
    </w:p>
    <w:p w14:paraId="31435E40" w14:textId="03A15115" w:rsidR="00137D25" w:rsidRPr="00C04E67" w:rsidRDefault="00866731" w:rsidP="000E5842">
      <w:pPr>
        <w:pStyle w:val="ListParagraph"/>
        <w:numPr>
          <w:ilvl w:val="1"/>
          <w:numId w:val="6"/>
        </w:numPr>
        <w:spacing w:line="300" w:lineRule="atLeast"/>
        <w:rPr>
          <w:rFonts w:asciiTheme="majorHAnsi" w:hAnsiTheme="majorHAnsi"/>
          <w:b/>
          <w:sz w:val="22"/>
          <w:szCs w:val="22"/>
        </w:rPr>
      </w:pPr>
      <w:r w:rsidRPr="00C04E67">
        <w:rPr>
          <w:rFonts w:asciiTheme="majorHAnsi" w:hAnsiTheme="majorHAnsi"/>
          <w:b/>
          <w:sz w:val="22"/>
          <w:szCs w:val="22"/>
        </w:rPr>
        <w:t>Action item</w:t>
      </w:r>
      <w:r w:rsidRPr="00C04E67">
        <w:rPr>
          <w:rFonts w:asciiTheme="majorHAnsi" w:hAnsiTheme="majorHAnsi"/>
          <w:bCs/>
          <w:sz w:val="22"/>
          <w:szCs w:val="22"/>
        </w:rPr>
        <w:t>: Th</w:t>
      </w:r>
      <w:r w:rsidR="00337319" w:rsidRPr="00C04E67">
        <w:rPr>
          <w:rFonts w:asciiTheme="majorHAnsi" w:hAnsiTheme="majorHAnsi"/>
          <w:bCs/>
          <w:sz w:val="22"/>
          <w:szCs w:val="22"/>
        </w:rPr>
        <w:t>e</w:t>
      </w:r>
      <w:r w:rsidRPr="00C04E67">
        <w:rPr>
          <w:rFonts w:asciiTheme="majorHAnsi" w:hAnsiTheme="majorHAnsi"/>
          <w:bCs/>
          <w:sz w:val="22"/>
          <w:szCs w:val="22"/>
        </w:rPr>
        <w:t xml:space="preserve"> </w:t>
      </w:r>
      <w:r w:rsidR="00337319" w:rsidRPr="00C04E67">
        <w:rPr>
          <w:rFonts w:asciiTheme="majorHAnsi" w:hAnsiTheme="majorHAnsi"/>
          <w:bCs/>
          <w:sz w:val="22"/>
          <w:szCs w:val="22"/>
        </w:rPr>
        <w:t xml:space="preserve">committee is asking for the </w:t>
      </w:r>
      <w:r w:rsidRPr="00C04E67">
        <w:rPr>
          <w:rFonts w:asciiTheme="majorHAnsi" w:hAnsiTheme="majorHAnsi"/>
          <w:bCs/>
          <w:sz w:val="22"/>
          <w:szCs w:val="22"/>
        </w:rPr>
        <w:t>following sessions to be added to the</w:t>
      </w:r>
      <w:r w:rsidR="00AF10BD">
        <w:rPr>
          <w:rFonts w:asciiTheme="majorHAnsi" w:hAnsiTheme="majorHAnsi"/>
          <w:bCs/>
          <w:sz w:val="22"/>
          <w:szCs w:val="22"/>
        </w:rPr>
        <w:t xml:space="preserve"> chapter’s</w:t>
      </w:r>
      <w:r w:rsidRPr="00C04E67">
        <w:rPr>
          <w:rFonts w:asciiTheme="majorHAnsi" w:hAnsiTheme="majorHAnsi"/>
          <w:bCs/>
          <w:sz w:val="22"/>
          <w:szCs w:val="22"/>
        </w:rPr>
        <w:t xml:space="preserve"> calendar</w:t>
      </w:r>
      <w:r w:rsidR="00337319" w:rsidRPr="00C04E67">
        <w:rPr>
          <w:rFonts w:asciiTheme="majorHAnsi" w:hAnsiTheme="majorHAnsi"/>
          <w:bCs/>
          <w:sz w:val="22"/>
          <w:szCs w:val="22"/>
        </w:rPr>
        <w:t>: September 22, October 17, December 12, February 20, April 16, June 18.  Soror Gloria Riddick Williams made the motion.  Soror</w:t>
      </w:r>
      <w:r w:rsidR="00E416EC" w:rsidRPr="00C04E67">
        <w:rPr>
          <w:rFonts w:asciiTheme="majorHAnsi" w:hAnsiTheme="majorHAnsi"/>
          <w:bCs/>
          <w:sz w:val="22"/>
          <w:szCs w:val="22"/>
        </w:rPr>
        <w:t xml:space="preserve"> Are</w:t>
      </w:r>
      <w:r w:rsidR="00A65F12">
        <w:rPr>
          <w:rFonts w:asciiTheme="majorHAnsi" w:hAnsiTheme="majorHAnsi"/>
          <w:bCs/>
          <w:sz w:val="22"/>
          <w:szCs w:val="22"/>
        </w:rPr>
        <w:t>a</w:t>
      </w:r>
      <w:r w:rsidR="00E416EC" w:rsidRPr="00C04E67">
        <w:rPr>
          <w:rFonts w:asciiTheme="majorHAnsi" w:hAnsiTheme="majorHAnsi"/>
          <w:bCs/>
          <w:sz w:val="22"/>
          <w:szCs w:val="22"/>
        </w:rPr>
        <w:t xml:space="preserve">tha Morrow seconded the motion. Question- Soror Vernell Savage asked who can participate in sessions at this time. Only those sorors currently involved and mentors. </w:t>
      </w:r>
      <w:r w:rsidR="00E416EC" w:rsidRPr="00C04E67">
        <w:rPr>
          <w:rFonts w:asciiTheme="majorHAnsi" w:hAnsiTheme="majorHAnsi"/>
          <w:b/>
          <w:sz w:val="22"/>
          <w:szCs w:val="22"/>
        </w:rPr>
        <w:t>Motion Carried Yes</w:t>
      </w:r>
      <w:r w:rsidR="00AF10BD">
        <w:rPr>
          <w:rFonts w:asciiTheme="majorHAnsi" w:hAnsiTheme="majorHAnsi"/>
          <w:b/>
          <w:sz w:val="22"/>
          <w:szCs w:val="22"/>
        </w:rPr>
        <w:t xml:space="preserve"> </w:t>
      </w:r>
      <w:r w:rsidR="00E416EC" w:rsidRPr="00C04E67">
        <w:rPr>
          <w:rFonts w:asciiTheme="majorHAnsi" w:hAnsiTheme="majorHAnsi"/>
          <w:b/>
          <w:sz w:val="22"/>
          <w:szCs w:val="22"/>
        </w:rPr>
        <w:t>(26, 7, 20, 21,9,9, 16) No</w:t>
      </w:r>
      <w:r w:rsidR="00AF10BD">
        <w:rPr>
          <w:rFonts w:asciiTheme="majorHAnsi" w:hAnsiTheme="majorHAnsi"/>
          <w:b/>
          <w:sz w:val="22"/>
          <w:szCs w:val="22"/>
        </w:rPr>
        <w:t xml:space="preserve"> </w:t>
      </w:r>
      <w:r w:rsidR="00E416EC" w:rsidRPr="00C04E67">
        <w:rPr>
          <w:rFonts w:asciiTheme="majorHAnsi" w:hAnsiTheme="majorHAnsi"/>
          <w:b/>
          <w:sz w:val="22"/>
          <w:szCs w:val="22"/>
        </w:rPr>
        <w:t>(0)</w:t>
      </w:r>
    </w:p>
    <w:p w14:paraId="39C993B0" w14:textId="5CB126EB" w:rsidR="004D1725" w:rsidRPr="00C04E67" w:rsidRDefault="00137D25" w:rsidP="000E5842">
      <w:pPr>
        <w:pStyle w:val="ListParagraph"/>
        <w:numPr>
          <w:ilvl w:val="0"/>
          <w:numId w:val="6"/>
        </w:numPr>
        <w:spacing w:line="300" w:lineRule="atLeast"/>
        <w:rPr>
          <w:rFonts w:asciiTheme="majorHAnsi" w:hAnsiTheme="majorHAnsi"/>
          <w:bCs/>
          <w:sz w:val="22"/>
          <w:szCs w:val="22"/>
        </w:rPr>
      </w:pPr>
      <w:r w:rsidRPr="00C04E67">
        <w:rPr>
          <w:rFonts w:asciiTheme="majorHAnsi" w:hAnsiTheme="majorHAnsi"/>
          <w:b/>
          <w:bCs/>
          <w:sz w:val="22"/>
          <w:szCs w:val="22"/>
        </w:rPr>
        <w:t xml:space="preserve">Reds &amp; Whites Report: </w:t>
      </w:r>
      <w:r w:rsidRPr="00C04E67">
        <w:rPr>
          <w:rFonts w:asciiTheme="majorHAnsi" w:hAnsiTheme="majorHAnsi"/>
          <w:bCs/>
          <w:sz w:val="22"/>
          <w:szCs w:val="22"/>
        </w:rPr>
        <w:t>Soror Angela Brown</w:t>
      </w:r>
      <w:r w:rsidR="00E416EC" w:rsidRPr="00C04E67">
        <w:rPr>
          <w:rFonts w:asciiTheme="majorHAnsi" w:hAnsiTheme="majorHAnsi"/>
          <w:bCs/>
          <w:sz w:val="22"/>
          <w:szCs w:val="22"/>
        </w:rPr>
        <w:t xml:space="preserve"> shared committees report</w:t>
      </w:r>
      <w:r w:rsidR="004D1725" w:rsidRPr="00C04E67">
        <w:rPr>
          <w:rFonts w:asciiTheme="majorHAnsi" w:hAnsiTheme="majorHAnsi"/>
          <w:bCs/>
          <w:sz w:val="22"/>
          <w:szCs w:val="22"/>
        </w:rPr>
        <w:t>. The Friend/Fundraiser will be held November 3, 2019</w:t>
      </w:r>
      <w:r w:rsidR="00C440BF">
        <w:rPr>
          <w:rFonts w:asciiTheme="majorHAnsi" w:hAnsiTheme="majorHAnsi"/>
          <w:bCs/>
          <w:sz w:val="22"/>
          <w:szCs w:val="22"/>
        </w:rPr>
        <w:t>. Time-</w:t>
      </w:r>
      <w:r w:rsidR="004D1725" w:rsidRPr="00C04E67">
        <w:rPr>
          <w:rFonts w:asciiTheme="majorHAnsi" w:hAnsiTheme="majorHAnsi"/>
          <w:bCs/>
          <w:sz w:val="22"/>
          <w:szCs w:val="22"/>
        </w:rPr>
        <w:t>5:00pm-7:30pm</w:t>
      </w:r>
      <w:r w:rsidR="00C440BF">
        <w:rPr>
          <w:rFonts w:asciiTheme="majorHAnsi" w:hAnsiTheme="majorHAnsi"/>
          <w:bCs/>
          <w:sz w:val="22"/>
          <w:szCs w:val="22"/>
        </w:rPr>
        <w:t>. Location-</w:t>
      </w:r>
      <w:r w:rsidR="004D1725" w:rsidRPr="00C04E67">
        <w:rPr>
          <w:rFonts w:asciiTheme="majorHAnsi" w:hAnsiTheme="majorHAnsi"/>
          <w:bCs/>
          <w:sz w:val="22"/>
          <w:szCs w:val="22"/>
        </w:rPr>
        <w:t xml:space="preserve">USF Sam Gibbons Center. Ticket cost $25. </w:t>
      </w:r>
      <w:r w:rsidR="008E737A" w:rsidRPr="00C04E67">
        <w:rPr>
          <w:rFonts w:asciiTheme="majorHAnsi" w:hAnsiTheme="majorHAnsi"/>
          <w:bCs/>
          <w:sz w:val="22"/>
          <w:szCs w:val="22"/>
        </w:rPr>
        <w:t>EBoard recommended to accept report</w:t>
      </w:r>
    </w:p>
    <w:p w14:paraId="59E193D7" w14:textId="5138B416" w:rsidR="004D1725" w:rsidRPr="00C04E67" w:rsidRDefault="004D1725" w:rsidP="000E5842">
      <w:pPr>
        <w:pStyle w:val="ListParagraph"/>
        <w:numPr>
          <w:ilvl w:val="1"/>
          <w:numId w:val="6"/>
        </w:numPr>
        <w:spacing w:line="300" w:lineRule="atLeast"/>
        <w:rPr>
          <w:rFonts w:asciiTheme="majorHAnsi" w:hAnsiTheme="majorHAnsi"/>
          <w:bCs/>
          <w:sz w:val="22"/>
          <w:szCs w:val="22"/>
        </w:rPr>
      </w:pPr>
      <w:r w:rsidRPr="00C04E67">
        <w:rPr>
          <w:rFonts w:asciiTheme="majorHAnsi" w:hAnsiTheme="majorHAnsi"/>
          <w:b/>
          <w:bCs/>
          <w:sz w:val="22"/>
          <w:szCs w:val="22"/>
        </w:rPr>
        <w:t>Action item-</w:t>
      </w:r>
      <w:r w:rsidRPr="00C04E67">
        <w:rPr>
          <w:rFonts w:asciiTheme="majorHAnsi" w:hAnsiTheme="majorHAnsi"/>
          <w:bCs/>
          <w:sz w:val="22"/>
          <w:szCs w:val="22"/>
        </w:rPr>
        <w:t>. Soror De</w:t>
      </w:r>
      <w:r w:rsidR="00AF10BD">
        <w:rPr>
          <w:rFonts w:asciiTheme="majorHAnsi" w:hAnsiTheme="majorHAnsi"/>
          <w:bCs/>
          <w:sz w:val="22"/>
          <w:szCs w:val="22"/>
        </w:rPr>
        <w:t>V</w:t>
      </w:r>
      <w:r w:rsidRPr="00C04E67">
        <w:rPr>
          <w:rFonts w:asciiTheme="majorHAnsi" w:hAnsiTheme="majorHAnsi"/>
          <w:bCs/>
          <w:sz w:val="22"/>
          <w:szCs w:val="22"/>
        </w:rPr>
        <w:t>onne McKeever</w:t>
      </w:r>
      <w:r w:rsidR="00DC3775">
        <w:rPr>
          <w:rFonts w:asciiTheme="majorHAnsi" w:hAnsiTheme="majorHAnsi"/>
          <w:bCs/>
          <w:sz w:val="22"/>
          <w:szCs w:val="22"/>
        </w:rPr>
        <w:t>-</w:t>
      </w:r>
      <w:r w:rsidRPr="00C04E67">
        <w:rPr>
          <w:rFonts w:asciiTheme="majorHAnsi" w:hAnsiTheme="majorHAnsi"/>
          <w:bCs/>
          <w:sz w:val="22"/>
          <w:szCs w:val="22"/>
        </w:rPr>
        <w:t>Daniels made motion to accept report.</w:t>
      </w:r>
      <w:r w:rsidR="00723A3F" w:rsidRPr="00C04E67">
        <w:rPr>
          <w:rFonts w:asciiTheme="majorHAnsi" w:hAnsiTheme="majorHAnsi"/>
          <w:bCs/>
          <w:sz w:val="22"/>
          <w:szCs w:val="22"/>
        </w:rPr>
        <w:t xml:space="preserve"> Soror Tiffany Mitchell seconded the motion. </w:t>
      </w:r>
      <w:r w:rsidR="00723A3F" w:rsidRPr="000A4C13">
        <w:rPr>
          <w:rFonts w:asciiTheme="majorHAnsi" w:hAnsiTheme="majorHAnsi"/>
          <w:b/>
          <w:sz w:val="22"/>
          <w:szCs w:val="22"/>
        </w:rPr>
        <w:t>Motion Carried. Yes</w:t>
      </w:r>
      <w:r w:rsidR="00DC3775" w:rsidRPr="000A4C13">
        <w:rPr>
          <w:rFonts w:asciiTheme="majorHAnsi" w:hAnsiTheme="majorHAnsi"/>
          <w:b/>
          <w:sz w:val="22"/>
          <w:szCs w:val="22"/>
        </w:rPr>
        <w:t xml:space="preserve"> </w:t>
      </w:r>
      <w:r w:rsidR="00723A3F" w:rsidRPr="000A4C13">
        <w:rPr>
          <w:rFonts w:asciiTheme="majorHAnsi" w:hAnsiTheme="majorHAnsi"/>
          <w:b/>
          <w:sz w:val="22"/>
          <w:szCs w:val="22"/>
        </w:rPr>
        <w:t>(27,6,25,17,9,10,23) No-(0)</w:t>
      </w:r>
    </w:p>
    <w:p w14:paraId="3242CFA9" w14:textId="64715379" w:rsidR="008E737A" w:rsidRPr="00C04E67" w:rsidRDefault="00137D25" w:rsidP="000E5842">
      <w:pPr>
        <w:pStyle w:val="ListParagraph"/>
        <w:numPr>
          <w:ilvl w:val="0"/>
          <w:numId w:val="6"/>
        </w:numPr>
        <w:spacing w:line="300" w:lineRule="atLeast"/>
        <w:rPr>
          <w:rFonts w:asciiTheme="majorHAnsi" w:hAnsiTheme="majorHAnsi"/>
          <w:bCs/>
          <w:sz w:val="22"/>
          <w:szCs w:val="22"/>
        </w:rPr>
      </w:pPr>
      <w:r w:rsidRPr="00C04E67">
        <w:rPr>
          <w:rFonts w:asciiTheme="majorHAnsi" w:hAnsiTheme="majorHAnsi"/>
          <w:b/>
          <w:bCs/>
          <w:sz w:val="22"/>
          <w:szCs w:val="22"/>
        </w:rPr>
        <w:t>Ad for Pace Center for Girls “Ignite the Dream Gala” October 12</w:t>
      </w:r>
      <w:r w:rsidRPr="00C04E67">
        <w:rPr>
          <w:rFonts w:asciiTheme="majorHAnsi" w:hAnsiTheme="majorHAnsi"/>
          <w:b/>
          <w:bCs/>
          <w:sz w:val="22"/>
          <w:szCs w:val="22"/>
          <w:vertAlign w:val="superscript"/>
        </w:rPr>
        <w:t>th</w:t>
      </w:r>
      <w:r w:rsidRPr="00C04E67">
        <w:rPr>
          <w:rFonts w:asciiTheme="majorHAnsi" w:hAnsiTheme="majorHAnsi"/>
          <w:b/>
          <w:bCs/>
          <w:sz w:val="22"/>
          <w:szCs w:val="22"/>
        </w:rPr>
        <w:t xml:space="preserve">: </w:t>
      </w:r>
      <w:r w:rsidR="00723A3F" w:rsidRPr="00C04E67">
        <w:rPr>
          <w:rFonts w:asciiTheme="majorHAnsi" w:hAnsiTheme="majorHAnsi"/>
          <w:bCs/>
          <w:sz w:val="22"/>
          <w:szCs w:val="22"/>
        </w:rPr>
        <w:t xml:space="preserve">Tampa Alumnae and 6 other chapters </w:t>
      </w:r>
      <w:r w:rsidR="00417679" w:rsidRPr="00C04E67">
        <w:rPr>
          <w:rFonts w:asciiTheme="majorHAnsi" w:hAnsiTheme="majorHAnsi"/>
          <w:bCs/>
          <w:sz w:val="22"/>
          <w:szCs w:val="22"/>
        </w:rPr>
        <w:t>have proposed donating</w:t>
      </w:r>
      <w:r w:rsidR="00723A3F" w:rsidRPr="00C04E67">
        <w:rPr>
          <w:rFonts w:asciiTheme="majorHAnsi" w:hAnsiTheme="majorHAnsi"/>
          <w:bCs/>
          <w:sz w:val="22"/>
          <w:szCs w:val="22"/>
        </w:rPr>
        <w:t xml:space="preserve"> $83.33</w:t>
      </w:r>
      <w:r w:rsidR="00417679" w:rsidRPr="00C04E67">
        <w:rPr>
          <w:rFonts w:asciiTheme="majorHAnsi" w:hAnsiTheme="majorHAnsi"/>
          <w:bCs/>
          <w:sz w:val="22"/>
          <w:szCs w:val="22"/>
        </w:rPr>
        <w:t>(each)</w:t>
      </w:r>
      <w:r w:rsidR="00723A3F" w:rsidRPr="00C04E67">
        <w:rPr>
          <w:rFonts w:asciiTheme="majorHAnsi" w:hAnsiTheme="majorHAnsi"/>
          <w:bCs/>
          <w:sz w:val="22"/>
          <w:szCs w:val="22"/>
        </w:rPr>
        <w:t xml:space="preserve"> to purchase an ad</w:t>
      </w:r>
      <w:r w:rsidR="00417679" w:rsidRPr="00C04E67">
        <w:rPr>
          <w:rFonts w:asciiTheme="majorHAnsi" w:hAnsiTheme="majorHAnsi"/>
          <w:bCs/>
          <w:sz w:val="22"/>
          <w:szCs w:val="22"/>
        </w:rPr>
        <w:t xml:space="preserve"> for gala</w:t>
      </w:r>
      <w:r w:rsidR="00723A3F" w:rsidRPr="00C04E67">
        <w:rPr>
          <w:rFonts w:asciiTheme="majorHAnsi" w:hAnsiTheme="majorHAnsi"/>
          <w:bCs/>
          <w:sz w:val="22"/>
          <w:szCs w:val="22"/>
        </w:rPr>
        <w:t xml:space="preserve"> </w:t>
      </w:r>
    </w:p>
    <w:p w14:paraId="2E1FE7E6" w14:textId="77777777" w:rsidR="004F04CE" w:rsidRPr="004074F4" w:rsidRDefault="008E737A" w:rsidP="000E5842">
      <w:pPr>
        <w:pStyle w:val="ListParagraph"/>
        <w:numPr>
          <w:ilvl w:val="1"/>
          <w:numId w:val="6"/>
        </w:numPr>
        <w:spacing w:line="300" w:lineRule="atLeast"/>
        <w:rPr>
          <w:rFonts w:asciiTheme="majorHAnsi" w:hAnsiTheme="majorHAnsi"/>
          <w:b/>
          <w:sz w:val="22"/>
          <w:szCs w:val="22"/>
        </w:rPr>
      </w:pPr>
      <w:r w:rsidRPr="00C04E67">
        <w:rPr>
          <w:rFonts w:asciiTheme="majorHAnsi" w:hAnsiTheme="majorHAnsi"/>
          <w:b/>
          <w:bCs/>
          <w:sz w:val="22"/>
          <w:szCs w:val="22"/>
        </w:rPr>
        <w:t>Action Item-</w:t>
      </w:r>
      <w:r w:rsidR="00723A3F" w:rsidRPr="00C04E67">
        <w:rPr>
          <w:rFonts w:asciiTheme="majorHAnsi" w:hAnsiTheme="majorHAnsi"/>
          <w:bCs/>
          <w:sz w:val="22"/>
          <w:szCs w:val="22"/>
        </w:rPr>
        <w:t>Soror Janette Spence</w:t>
      </w:r>
      <w:r w:rsidR="00C440BF">
        <w:rPr>
          <w:rFonts w:asciiTheme="majorHAnsi" w:hAnsiTheme="majorHAnsi"/>
          <w:bCs/>
          <w:sz w:val="22"/>
          <w:szCs w:val="22"/>
        </w:rPr>
        <w:t>r</w:t>
      </w:r>
      <w:r w:rsidR="00DC3775">
        <w:rPr>
          <w:rFonts w:asciiTheme="majorHAnsi" w:hAnsiTheme="majorHAnsi"/>
          <w:bCs/>
          <w:sz w:val="22"/>
          <w:szCs w:val="22"/>
        </w:rPr>
        <w:t>-</w:t>
      </w:r>
      <w:r w:rsidR="00723A3F" w:rsidRPr="00C04E67">
        <w:rPr>
          <w:rFonts w:asciiTheme="majorHAnsi" w:hAnsiTheme="majorHAnsi"/>
          <w:bCs/>
          <w:sz w:val="22"/>
          <w:szCs w:val="22"/>
        </w:rPr>
        <w:t>Davis made motion to accept</w:t>
      </w:r>
      <w:r w:rsidR="00417679" w:rsidRPr="00C04E67">
        <w:rPr>
          <w:rFonts w:asciiTheme="majorHAnsi" w:hAnsiTheme="majorHAnsi"/>
          <w:bCs/>
          <w:sz w:val="22"/>
          <w:szCs w:val="22"/>
        </w:rPr>
        <w:t xml:space="preserve"> recommendation</w:t>
      </w:r>
      <w:r w:rsidRPr="00C04E67">
        <w:rPr>
          <w:rFonts w:asciiTheme="majorHAnsi" w:hAnsiTheme="majorHAnsi"/>
          <w:bCs/>
          <w:sz w:val="22"/>
          <w:szCs w:val="22"/>
        </w:rPr>
        <w:t xml:space="preserve"> to purchase ad</w:t>
      </w:r>
      <w:r w:rsidR="00417679" w:rsidRPr="00C04E67">
        <w:rPr>
          <w:rFonts w:asciiTheme="majorHAnsi" w:hAnsiTheme="majorHAnsi"/>
          <w:bCs/>
          <w:sz w:val="22"/>
          <w:szCs w:val="22"/>
        </w:rPr>
        <w:t>. Soror Joanell Lawson seconded the motion</w:t>
      </w:r>
      <w:r w:rsidR="00417679" w:rsidRPr="004074F4">
        <w:rPr>
          <w:rFonts w:asciiTheme="majorHAnsi" w:hAnsiTheme="majorHAnsi"/>
          <w:b/>
          <w:sz w:val="22"/>
          <w:szCs w:val="22"/>
        </w:rPr>
        <w:t xml:space="preserve">.  Motion carried. </w:t>
      </w:r>
    </w:p>
    <w:p w14:paraId="4FC187A3" w14:textId="533EDFE3" w:rsidR="00137D25" w:rsidRPr="004074F4" w:rsidRDefault="00417679" w:rsidP="004F04CE">
      <w:pPr>
        <w:pStyle w:val="ListParagraph"/>
        <w:spacing w:line="300" w:lineRule="atLeast"/>
        <w:ind w:left="2520"/>
        <w:rPr>
          <w:rFonts w:asciiTheme="majorHAnsi" w:hAnsiTheme="majorHAnsi"/>
          <w:b/>
          <w:sz w:val="22"/>
          <w:szCs w:val="22"/>
        </w:rPr>
      </w:pPr>
      <w:r w:rsidRPr="004074F4">
        <w:rPr>
          <w:rFonts w:asciiTheme="majorHAnsi" w:hAnsiTheme="majorHAnsi"/>
          <w:b/>
          <w:sz w:val="22"/>
          <w:szCs w:val="22"/>
        </w:rPr>
        <w:t>Yes</w:t>
      </w:r>
      <w:r w:rsidR="004F04CE" w:rsidRPr="004074F4">
        <w:rPr>
          <w:rFonts w:asciiTheme="majorHAnsi" w:hAnsiTheme="majorHAnsi"/>
          <w:b/>
          <w:sz w:val="22"/>
          <w:szCs w:val="22"/>
        </w:rPr>
        <w:t xml:space="preserve"> </w:t>
      </w:r>
      <w:r w:rsidRPr="004074F4">
        <w:rPr>
          <w:rFonts w:asciiTheme="majorHAnsi" w:hAnsiTheme="majorHAnsi"/>
          <w:b/>
          <w:sz w:val="22"/>
          <w:szCs w:val="22"/>
        </w:rPr>
        <w:t>(26,8,22,16,</w:t>
      </w:r>
      <w:r w:rsidR="008E737A" w:rsidRPr="004074F4">
        <w:rPr>
          <w:rFonts w:asciiTheme="majorHAnsi" w:hAnsiTheme="majorHAnsi"/>
          <w:b/>
          <w:sz w:val="22"/>
          <w:szCs w:val="22"/>
        </w:rPr>
        <w:t>12,16,11) No (0)</w:t>
      </w:r>
    </w:p>
    <w:p w14:paraId="49B7E476" w14:textId="6DA19DB0" w:rsidR="008E737A" w:rsidRPr="00C440BF" w:rsidRDefault="00137D25" w:rsidP="000E5842">
      <w:pPr>
        <w:pStyle w:val="ListParagraph"/>
        <w:numPr>
          <w:ilvl w:val="0"/>
          <w:numId w:val="6"/>
        </w:numPr>
        <w:spacing w:line="300" w:lineRule="atLeast"/>
        <w:rPr>
          <w:rFonts w:asciiTheme="majorHAnsi" w:hAnsiTheme="majorHAnsi"/>
          <w:sz w:val="22"/>
          <w:szCs w:val="22"/>
        </w:rPr>
      </w:pPr>
      <w:r w:rsidRPr="00C04E67">
        <w:rPr>
          <w:rFonts w:asciiTheme="majorHAnsi" w:hAnsiTheme="majorHAnsi"/>
          <w:b/>
          <w:bCs/>
          <w:sz w:val="22"/>
          <w:szCs w:val="22"/>
        </w:rPr>
        <w:t>Donation of $500 to Middleton’s High School Athletic Booster Club:</w:t>
      </w:r>
      <w:r w:rsidR="00C440BF">
        <w:rPr>
          <w:rFonts w:asciiTheme="majorHAnsi" w:hAnsiTheme="majorHAnsi"/>
          <w:b/>
          <w:bCs/>
          <w:sz w:val="22"/>
          <w:szCs w:val="22"/>
        </w:rPr>
        <w:t xml:space="preserve"> </w:t>
      </w:r>
      <w:r w:rsidR="00C440BF" w:rsidRPr="00C440BF">
        <w:rPr>
          <w:rFonts w:asciiTheme="majorHAnsi" w:hAnsiTheme="majorHAnsi"/>
          <w:sz w:val="22"/>
          <w:szCs w:val="22"/>
        </w:rPr>
        <w:t xml:space="preserve">The school has allowed DSTTA multiple access for chapter use. </w:t>
      </w:r>
    </w:p>
    <w:p w14:paraId="3A9EF362" w14:textId="74B04906" w:rsidR="008B0FBE" w:rsidRPr="004074F4" w:rsidRDefault="008E737A" w:rsidP="000E5842">
      <w:pPr>
        <w:pStyle w:val="ListParagraph"/>
        <w:numPr>
          <w:ilvl w:val="1"/>
          <w:numId w:val="6"/>
        </w:numPr>
        <w:spacing w:line="300" w:lineRule="atLeast"/>
        <w:rPr>
          <w:rFonts w:asciiTheme="majorHAnsi" w:hAnsiTheme="majorHAnsi"/>
          <w:b/>
          <w:bCs/>
          <w:sz w:val="22"/>
          <w:szCs w:val="22"/>
        </w:rPr>
      </w:pPr>
      <w:r w:rsidRPr="00C04E67">
        <w:rPr>
          <w:rFonts w:asciiTheme="majorHAnsi" w:hAnsiTheme="majorHAnsi"/>
          <w:sz w:val="22"/>
          <w:szCs w:val="22"/>
        </w:rPr>
        <w:t>Soror M</w:t>
      </w:r>
      <w:r w:rsidR="003A40BB">
        <w:rPr>
          <w:rFonts w:asciiTheme="majorHAnsi" w:hAnsiTheme="majorHAnsi"/>
          <w:sz w:val="22"/>
          <w:szCs w:val="22"/>
        </w:rPr>
        <w:t>arian</w:t>
      </w:r>
      <w:r w:rsidRPr="00C04E67">
        <w:rPr>
          <w:rFonts w:asciiTheme="majorHAnsi" w:hAnsiTheme="majorHAnsi"/>
          <w:sz w:val="22"/>
          <w:szCs w:val="22"/>
        </w:rPr>
        <w:t xml:space="preserve"> Lauria</w:t>
      </w:r>
      <w:r w:rsidR="003A40BB">
        <w:rPr>
          <w:rFonts w:asciiTheme="majorHAnsi" w:hAnsiTheme="majorHAnsi"/>
          <w:sz w:val="22"/>
          <w:szCs w:val="22"/>
        </w:rPr>
        <w:t>-</w:t>
      </w:r>
      <w:r w:rsidRPr="00C04E67">
        <w:rPr>
          <w:rFonts w:asciiTheme="majorHAnsi" w:hAnsiTheme="majorHAnsi"/>
          <w:sz w:val="22"/>
          <w:szCs w:val="22"/>
        </w:rPr>
        <w:t>Gibson made motion to make donation</w:t>
      </w:r>
      <w:r w:rsidR="00C440BF">
        <w:rPr>
          <w:rFonts w:asciiTheme="majorHAnsi" w:hAnsiTheme="majorHAnsi"/>
          <w:sz w:val="22"/>
          <w:szCs w:val="22"/>
        </w:rPr>
        <w:t xml:space="preserve"> to Middleton</w:t>
      </w:r>
      <w:r w:rsidRPr="00C04E67">
        <w:rPr>
          <w:rFonts w:asciiTheme="majorHAnsi" w:hAnsiTheme="majorHAnsi"/>
          <w:sz w:val="22"/>
          <w:szCs w:val="22"/>
        </w:rPr>
        <w:t>. Soror Tonja Brickhouse seconded the motion.</w:t>
      </w:r>
      <w:r w:rsidR="00137D25" w:rsidRPr="00C04E67">
        <w:rPr>
          <w:rFonts w:asciiTheme="majorHAnsi" w:hAnsiTheme="majorHAnsi"/>
          <w:sz w:val="22"/>
          <w:szCs w:val="22"/>
        </w:rPr>
        <w:t xml:space="preserve"> </w:t>
      </w:r>
      <w:r w:rsidRPr="004074F4">
        <w:rPr>
          <w:rFonts w:asciiTheme="majorHAnsi" w:hAnsiTheme="majorHAnsi"/>
          <w:b/>
          <w:bCs/>
          <w:sz w:val="22"/>
          <w:szCs w:val="22"/>
        </w:rPr>
        <w:t>Motion carried. Yes-</w:t>
      </w:r>
      <w:r w:rsidR="00A02960" w:rsidRPr="004074F4">
        <w:rPr>
          <w:rFonts w:asciiTheme="majorHAnsi" w:hAnsiTheme="majorHAnsi"/>
          <w:b/>
          <w:bCs/>
          <w:sz w:val="22"/>
          <w:szCs w:val="22"/>
        </w:rPr>
        <w:t xml:space="preserve">(27,23,24,18,11,12) </w:t>
      </w:r>
      <w:r w:rsidR="008C5CAA" w:rsidRPr="004074F4">
        <w:rPr>
          <w:rFonts w:asciiTheme="majorHAnsi" w:hAnsiTheme="majorHAnsi"/>
          <w:b/>
          <w:bCs/>
          <w:sz w:val="22"/>
          <w:szCs w:val="22"/>
        </w:rPr>
        <w:t>No (</w:t>
      </w:r>
      <w:r w:rsidR="00A02960" w:rsidRPr="004074F4">
        <w:rPr>
          <w:rFonts w:asciiTheme="majorHAnsi" w:hAnsiTheme="majorHAnsi"/>
          <w:b/>
          <w:bCs/>
          <w:sz w:val="22"/>
          <w:szCs w:val="22"/>
        </w:rPr>
        <w:t>0)</w:t>
      </w:r>
    </w:p>
    <w:p w14:paraId="05933F65" w14:textId="77777777" w:rsidR="003A40BB" w:rsidRDefault="003A40BB" w:rsidP="002B7F45">
      <w:pPr>
        <w:spacing w:line="300" w:lineRule="atLeast"/>
        <w:rPr>
          <w:rFonts w:asciiTheme="majorHAnsi" w:hAnsiTheme="majorHAnsi" w:cs="Times New Roman"/>
          <w:sz w:val="22"/>
          <w:szCs w:val="22"/>
        </w:rPr>
      </w:pPr>
    </w:p>
    <w:p w14:paraId="53D35F77" w14:textId="6A9C3467" w:rsidR="005273ED" w:rsidRPr="00C04E67" w:rsidRDefault="002B7F45" w:rsidP="002B7F45">
      <w:pPr>
        <w:spacing w:line="300" w:lineRule="atLeast"/>
        <w:rPr>
          <w:rFonts w:asciiTheme="majorHAnsi" w:hAnsiTheme="majorHAnsi" w:cs="Times New Roman"/>
          <w:b/>
          <w:sz w:val="22"/>
          <w:szCs w:val="22"/>
        </w:rPr>
      </w:pPr>
      <w:r w:rsidRPr="00C04E67">
        <w:rPr>
          <w:rFonts w:asciiTheme="majorHAnsi" w:hAnsiTheme="majorHAnsi" w:cs="Times New Roman"/>
          <w:b/>
          <w:sz w:val="22"/>
          <w:szCs w:val="22"/>
        </w:rPr>
        <w:t>Budget and Finance -</w:t>
      </w:r>
      <w:r w:rsidR="00F67DBC">
        <w:rPr>
          <w:rFonts w:asciiTheme="majorHAnsi" w:hAnsiTheme="majorHAnsi" w:cs="Times New Roman"/>
          <w:b/>
          <w:sz w:val="22"/>
          <w:szCs w:val="22"/>
        </w:rPr>
        <w:t xml:space="preserve">Soror </w:t>
      </w:r>
      <w:r w:rsidRPr="00C04E67">
        <w:rPr>
          <w:rFonts w:asciiTheme="majorHAnsi" w:hAnsiTheme="majorHAnsi" w:cs="Times New Roman"/>
          <w:b/>
          <w:sz w:val="22"/>
          <w:szCs w:val="22"/>
        </w:rPr>
        <w:t xml:space="preserve">Tiffany </w:t>
      </w:r>
      <w:r w:rsidR="00FD7A27" w:rsidRPr="00C04E67">
        <w:rPr>
          <w:rFonts w:asciiTheme="majorHAnsi" w:hAnsiTheme="majorHAnsi" w:cs="Times New Roman"/>
          <w:b/>
          <w:sz w:val="22"/>
          <w:szCs w:val="22"/>
        </w:rPr>
        <w:t>Mitche</w:t>
      </w:r>
      <w:r w:rsidR="00641495" w:rsidRPr="00C04E67">
        <w:rPr>
          <w:rFonts w:asciiTheme="majorHAnsi" w:hAnsiTheme="majorHAnsi" w:cs="Times New Roman"/>
          <w:b/>
          <w:sz w:val="22"/>
          <w:szCs w:val="22"/>
        </w:rPr>
        <w:t>l</w:t>
      </w:r>
      <w:r w:rsidR="00F67DBC">
        <w:rPr>
          <w:rFonts w:asciiTheme="majorHAnsi" w:hAnsiTheme="majorHAnsi" w:cs="Times New Roman"/>
          <w:b/>
          <w:sz w:val="22"/>
          <w:szCs w:val="22"/>
        </w:rPr>
        <w:t>l &amp; Soror</w:t>
      </w:r>
      <w:r w:rsidR="00C440BF">
        <w:rPr>
          <w:rFonts w:asciiTheme="majorHAnsi" w:hAnsiTheme="majorHAnsi" w:cs="Times New Roman"/>
          <w:b/>
          <w:sz w:val="22"/>
          <w:szCs w:val="22"/>
        </w:rPr>
        <w:t xml:space="preserve"> </w:t>
      </w:r>
      <w:r w:rsidRPr="00C04E67">
        <w:rPr>
          <w:rFonts w:asciiTheme="majorHAnsi" w:hAnsiTheme="majorHAnsi" w:cs="Times New Roman"/>
          <w:b/>
          <w:sz w:val="22"/>
          <w:szCs w:val="22"/>
        </w:rPr>
        <w:t>Bri</w:t>
      </w:r>
      <w:r w:rsidR="00641495" w:rsidRPr="00C04E67">
        <w:rPr>
          <w:rFonts w:asciiTheme="majorHAnsi" w:hAnsiTheme="majorHAnsi" w:cs="Times New Roman"/>
          <w:b/>
          <w:sz w:val="22"/>
          <w:szCs w:val="22"/>
        </w:rPr>
        <w:t>a</w:t>
      </w:r>
      <w:r w:rsidRPr="00C04E67">
        <w:rPr>
          <w:rFonts w:asciiTheme="majorHAnsi" w:hAnsiTheme="majorHAnsi" w:cs="Times New Roman"/>
          <w:b/>
          <w:sz w:val="22"/>
          <w:szCs w:val="22"/>
        </w:rPr>
        <w:t>na</w:t>
      </w:r>
      <w:r w:rsidR="00641495" w:rsidRPr="00C04E67">
        <w:rPr>
          <w:rFonts w:asciiTheme="majorHAnsi" w:hAnsiTheme="majorHAnsi" w:cs="Times New Roman"/>
          <w:b/>
          <w:sz w:val="22"/>
          <w:szCs w:val="22"/>
        </w:rPr>
        <w:t xml:space="preserve"> Joseph</w:t>
      </w:r>
    </w:p>
    <w:p w14:paraId="60E0B2D9" w14:textId="32B2202D" w:rsidR="007351FE" w:rsidRPr="00C04E67" w:rsidRDefault="00FD7A27" w:rsidP="000E5842">
      <w:pPr>
        <w:pStyle w:val="ListParagraph"/>
        <w:numPr>
          <w:ilvl w:val="0"/>
          <w:numId w:val="1"/>
        </w:numPr>
        <w:spacing w:line="300" w:lineRule="atLeast"/>
        <w:rPr>
          <w:rFonts w:asciiTheme="majorHAnsi" w:hAnsiTheme="majorHAnsi" w:cs="Times New Roman"/>
          <w:sz w:val="22"/>
          <w:szCs w:val="22"/>
        </w:rPr>
      </w:pPr>
      <w:r w:rsidRPr="00C04E67">
        <w:rPr>
          <w:rFonts w:asciiTheme="majorHAnsi" w:hAnsiTheme="majorHAnsi" w:cs="Times New Roman"/>
          <w:b/>
          <w:sz w:val="22"/>
          <w:szCs w:val="22"/>
        </w:rPr>
        <w:t>Budget Report</w:t>
      </w:r>
      <w:r w:rsidRPr="00C04E67">
        <w:rPr>
          <w:rFonts w:asciiTheme="majorHAnsi" w:hAnsiTheme="majorHAnsi" w:cs="Times New Roman"/>
          <w:sz w:val="22"/>
          <w:szCs w:val="22"/>
        </w:rPr>
        <w:t xml:space="preserve"> for </w:t>
      </w:r>
      <w:r w:rsidR="00C070D5" w:rsidRPr="00C070D5">
        <w:rPr>
          <w:rFonts w:asciiTheme="majorHAnsi" w:hAnsiTheme="majorHAnsi" w:cs="Times New Roman"/>
          <w:b/>
          <w:bCs/>
          <w:sz w:val="22"/>
          <w:szCs w:val="22"/>
        </w:rPr>
        <w:t>June</w:t>
      </w:r>
      <w:r w:rsidRPr="00C070D5">
        <w:rPr>
          <w:rFonts w:asciiTheme="majorHAnsi" w:hAnsiTheme="majorHAnsi" w:cs="Times New Roman"/>
          <w:b/>
          <w:bCs/>
          <w:sz w:val="22"/>
          <w:szCs w:val="22"/>
        </w:rPr>
        <w:t xml:space="preserve"> 2019</w:t>
      </w:r>
      <w:r w:rsidRPr="00C04E67">
        <w:rPr>
          <w:rFonts w:asciiTheme="majorHAnsi" w:hAnsiTheme="majorHAnsi" w:cs="Times New Roman"/>
          <w:sz w:val="22"/>
          <w:szCs w:val="22"/>
        </w:rPr>
        <w:t>:  Program Bank Balance</w:t>
      </w:r>
      <w:r w:rsidR="00C070D5">
        <w:rPr>
          <w:rFonts w:asciiTheme="majorHAnsi" w:hAnsiTheme="majorHAnsi" w:cs="Times New Roman"/>
          <w:sz w:val="22"/>
          <w:szCs w:val="22"/>
        </w:rPr>
        <w:t>$70,577.38</w:t>
      </w:r>
      <w:r w:rsidRPr="00C04E67">
        <w:rPr>
          <w:rFonts w:asciiTheme="majorHAnsi" w:hAnsiTheme="majorHAnsi" w:cs="Times New Roman"/>
          <w:sz w:val="22"/>
          <w:szCs w:val="22"/>
        </w:rPr>
        <w:t>: Administrative Bank Balance</w:t>
      </w:r>
      <w:r w:rsidR="00C070D5">
        <w:rPr>
          <w:rFonts w:asciiTheme="majorHAnsi" w:hAnsiTheme="majorHAnsi" w:cs="Times New Roman"/>
          <w:sz w:val="22"/>
          <w:szCs w:val="22"/>
        </w:rPr>
        <w:t xml:space="preserve"> $76,054.30</w:t>
      </w:r>
      <w:r w:rsidRPr="00C04E67">
        <w:rPr>
          <w:rFonts w:asciiTheme="majorHAnsi" w:hAnsiTheme="majorHAnsi" w:cs="Times New Roman"/>
          <w:sz w:val="22"/>
          <w:szCs w:val="22"/>
        </w:rPr>
        <w:t>:  Funds Managed by D.E.L.T.A. INC: $</w:t>
      </w:r>
      <w:r w:rsidR="00C070D5">
        <w:rPr>
          <w:rFonts w:asciiTheme="majorHAnsi" w:hAnsiTheme="majorHAnsi" w:cs="Times New Roman"/>
          <w:sz w:val="22"/>
          <w:szCs w:val="22"/>
        </w:rPr>
        <w:t>17,292.22</w:t>
      </w:r>
      <w:r w:rsidR="00CC0D81" w:rsidRPr="00C04E67">
        <w:rPr>
          <w:rFonts w:asciiTheme="majorHAnsi" w:hAnsiTheme="majorHAnsi" w:cs="Times New Roman"/>
          <w:sz w:val="22"/>
          <w:szCs w:val="22"/>
        </w:rPr>
        <w:t>; Lincoln Financial Investment $</w:t>
      </w:r>
      <w:r w:rsidR="00C070D5">
        <w:rPr>
          <w:rFonts w:asciiTheme="majorHAnsi" w:hAnsiTheme="majorHAnsi" w:cs="Times New Roman"/>
          <w:sz w:val="22"/>
          <w:szCs w:val="22"/>
        </w:rPr>
        <w:t>66,235,67</w:t>
      </w:r>
      <w:r w:rsidR="007351FE" w:rsidRPr="00C04E67">
        <w:rPr>
          <w:rFonts w:asciiTheme="majorHAnsi" w:hAnsiTheme="majorHAnsi" w:cs="Times New Roman"/>
          <w:sz w:val="22"/>
          <w:szCs w:val="22"/>
        </w:rPr>
        <w:t>.</w:t>
      </w:r>
      <w:r w:rsidR="007351FE" w:rsidRPr="00C04E67">
        <w:rPr>
          <w:rFonts w:asciiTheme="majorHAnsi" w:hAnsiTheme="majorHAnsi" w:cs="Times New Roman"/>
          <w:b/>
          <w:sz w:val="22"/>
          <w:szCs w:val="22"/>
        </w:rPr>
        <w:t xml:space="preserve"> </w:t>
      </w:r>
      <w:r w:rsidR="00C070D5">
        <w:rPr>
          <w:rFonts w:asciiTheme="majorHAnsi" w:hAnsiTheme="majorHAnsi" w:cs="Times New Roman"/>
          <w:b/>
          <w:sz w:val="22"/>
          <w:szCs w:val="22"/>
        </w:rPr>
        <w:t xml:space="preserve">July 2019: </w:t>
      </w:r>
      <w:r w:rsidR="00C070D5">
        <w:rPr>
          <w:rFonts w:asciiTheme="majorHAnsi" w:hAnsiTheme="majorHAnsi" w:cs="Times New Roman"/>
          <w:bCs/>
          <w:sz w:val="22"/>
          <w:szCs w:val="22"/>
        </w:rPr>
        <w:t>Program $74,966.49: Administrative</w:t>
      </w:r>
      <w:r w:rsidR="001E64EA">
        <w:rPr>
          <w:rFonts w:asciiTheme="majorHAnsi" w:hAnsiTheme="majorHAnsi" w:cs="Times New Roman"/>
          <w:bCs/>
          <w:sz w:val="22"/>
          <w:szCs w:val="22"/>
        </w:rPr>
        <w:t xml:space="preserve"> $74,966.49: Program$67,818.15; Lincoln Financial $65,962.48: Delta Inc. $13,827.55. </w:t>
      </w:r>
      <w:r w:rsidR="001E64EA" w:rsidRPr="001E64EA">
        <w:rPr>
          <w:rFonts w:asciiTheme="majorHAnsi" w:hAnsiTheme="majorHAnsi" w:cs="Times New Roman"/>
          <w:b/>
          <w:sz w:val="22"/>
          <w:szCs w:val="22"/>
        </w:rPr>
        <w:t>August 2019</w:t>
      </w:r>
      <w:r w:rsidR="001E64EA">
        <w:rPr>
          <w:rFonts w:asciiTheme="majorHAnsi" w:hAnsiTheme="majorHAnsi" w:cs="Times New Roman"/>
          <w:bCs/>
          <w:sz w:val="22"/>
          <w:szCs w:val="22"/>
        </w:rPr>
        <w:t>: Program $66,601.00; Administrative $74,966.49; D.E.L.T.A. Inc.$13,827.55.</w:t>
      </w:r>
    </w:p>
    <w:p w14:paraId="495FB000" w14:textId="10D6AC2E" w:rsidR="008B3AA5" w:rsidRPr="001E64EA" w:rsidRDefault="007351FE" w:rsidP="001E64EA">
      <w:pPr>
        <w:pStyle w:val="ListParagraph"/>
        <w:numPr>
          <w:ilvl w:val="0"/>
          <w:numId w:val="1"/>
        </w:numPr>
        <w:spacing w:line="300" w:lineRule="atLeast"/>
        <w:rPr>
          <w:rFonts w:asciiTheme="majorHAnsi" w:hAnsiTheme="majorHAnsi" w:cs="Times New Roman"/>
          <w:sz w:val="22"/>
          <w:szCs w:val="22"/>
        </w:rPr>
      </w:pPr>
      <w:r w:rsidRPr="00C04E67">
        <w:rPr>
          <w:rFonts w:asciiTheme="majorHAnsi" w:hAnsiTheme="majorHAnsi" w:cs="Times New Roman"/>
          <w:b/>
          <w:sz w:val="22"/>
          <w:szCs w:val="22"/>
        </w:rPr>
        <w:t>Financial Report</w:t>
      </w:r>
      <w:r w:rsidRPr="00C04E67">
        <w:rPr>
          <w:rFonts w:asciiTheme="majorHAnsi" w:hAnsiTheme="majorHAnsi" w:cs="Times New Roman"/>
          <w:sz w:val="22"/>
          <w:szCs w:val="22"/>
        </w:rPr>
        <w:t xml:space="preserve"> </w:t>
      </w:r>
      <w:r w:rsidR="00F67DBC">
        <w:rPr>
          <w:rFonts w:asciiTheme="majorHAnsi" w:hAnsiTheme="majorHAnsi" w:cs="Times New Roman"/>
          <w:sz w:val="22"/>
          <w:szCs w:val="22"/>
        </w:rPr>
        <w:t>-</w:t>
      </w:r>
      <w:r w:rsidR="0029546C" w:rsidRPr="001E64EA">
        <w:rPr>
          <w:rFonts w:asciiTheme="majorHAnsi" w:hAnsiTheme="majorHAnsi" w:cs="Times New Roman"/>
          <w:b/>
          <w:bCs/>
          <w:sz w:val="22"/>
          <w:szCs w:val="22"/>
        </w:rPr>
        <w:t xml:space="preserve">June </w:t>
      </w:r>
      <w:r w:rsidRPr="001E64EA">
        <w:rPr>
          <w:rFonts w:asciiTheme="majorHAnsi" w:hAnsiTheme="majorHAnsi" w:cs="Times New Roman"/>
          <w:b/>
          <w:bCs/>
          <w:sz w:val="22"/>
          <w:szCs w:val="22"/>
        </w:rPr>
        <w:t>2019</w:t>
      </w:r>
      <w:r w:rsidR="00F67DBC">
        <w:rPr>
          <w:rFonts w:asciiTheme="majorHAnsi" w:hAnsiTheme="majorHAnsi" w:cs="Times New Roman"/>
          <w:sz w:val="22"/>
          <w:szCs w:val="22"/>
        </w:rPr>
        <w:t xml:space="preserve"> Income$12,553.55 </w:t>
      </w:r>
      <w:r w:rsidRPr="00C04E67">
        <w:rPr>
          <w:rFonts w:asciiTheme="majorHAnsi" w:hAnsiTheme="majorHAnsi" w:cs="Times New Roman"/>
          <w:sz w:val="22"/>
          <w:szCs w:val="22"/>
        </w:rPr>
        <w:t>Grand Total: $</w:t>
      </w:r>
      <w:r w:rsidR="00F67DBC">
        <w:rPr>
          <w:rFonts w:asciiTheme="majorHAnsi" w:hAnsiTheme="majorHAnsi" w:cs="Times New Roman"/>
          <w:sz w:val="22"/>
          <w:szCs w:val="22"/>
        </w:rPr>
        <w:t xml:space="preserve">219,871.88; </w:t>
      </w:r>
      <w:r w:rsidR="00F67DBC" w:rsidRPr="001E64EA">
        <w:rPr>
          <w:rFonts w:asciiTheme="majorHAnsi" w:hAnsiTheme="majorHAnsi" w:cs="Times New Roman"/>
          <w:b/>
          <w:bCs/>
          <w:sz w:val="22"/>
          <w:szCs w:val="22"/>
        </w:rPr>
        <w:t>July 2019</w:t>
      </w:r>
      <w:r w:rsidR="00F67DBC">
        <w:rPr>
          <w:rFonts w:asciiTheme="majorHAnsi" w:hAnsiTheme="majorHAnsi" w:cs="Times New Roman"/>
          <w:sz w:val="22"/>
          <w:szCs w:val="22"/>
        </w:rPr>
        <w:t xml:space="preserve"> Income $</w:t>
      </w:r>
      <w:r w:rsidRPr="00C04E67">
        <w:rPr>
          <w:rFonts w:asciiTheme="majorHAnsi" w:hAnsiTheme="majorHAnsi" w:cs="Times New Roman"/>
          <w:sz w:val="22"/>
          <w:szCs w:val="22"/>
        </w:rPr>
        <w:t>.</w:t>
      </w:r>
      <w:r w:rsidR="00F67DBC">
        <w:rPr>
          <w:rFonts w:asciiTheme="majorHAnsi" w:hAnsiTheme="majorHAnsi" w:cs="Times New Roman"/>
          <w:sz w:val="22"/>
          <w:szCs w:val="22"/>
        </w:rPr>
        <w:t>33(saving interest); August 2019</w:t>
      </w:r>
      <w:r w:rsidR="0053713F">
        <w:rPr>
          <w:rFonts w:asciiTheme="majorHAnsi" w:hAnsiTheme="majorHAnsi" w:cs="Times New Roman"/>
          <w:sz w:val="22"/>
          <w:szCs w:val="22"/>
        </w:rPr>
        <w:t xml:space="preserve"> Income $.33(saving interest)</w:t>
      </w:r>
      <w:r w:rsidRPr="00C04E67">
        <w:rPr>
          <w:rFonts w:asciiTheme="majorHAnsi" w:hAnsiTheme="majorHAnsi" w:cs="Times New Roman"/>
          <w:sz w:val="22"/>
          <w:szCs w:val="22"/>
        </w:rPr>
        <w:t xml:space="preserve">  </w:t>
      </w:r>
    </w:p>
    <w:p w14:paraId="118E9D2C" w14:textId="77777777" w:rsidR="0005179C" w:rsidRDefault="0005179C" w:rsidP="00727E5A">
      <w:pPr>
        <w:rPr>
          <w:rFonts w:asciiTheme="majorHAnsi" w:hAnsiTheme="majorHAnsi"/>
          <w:b/>
          <w:sz w:val="22"/>
          <w:szCs w:val="22"/>
        </w:rPr>
      </w:pPr>
    </w:p>
    <w:p w14:paraId="7595E607" w14:textId="191033A1" w:rsidR="00E72F5A" w:rsidRDefault="0005179C" w:rsidP="00727E5A">
      <w:pPr>
        <w:rPr>
          <w:rFonts w:asciiTheme="majorHAnsi" w:hAnsiTheme="majorHAnsi"/>
          <w:b/>
          <w:sz w:val="22"/>
          <w:szCs w:val="22"/>
        </w:rPr>
      </w:pPr>
      <w:r>
        <w:rPr>
          <w:rFonts w:asciiTheme="majorHAnsi" w:hAnsiTheme="majorHAnsi"/>
          <w:b/>
          <w:sz w:val="22"/>
          <w:szCs w:val="22"/>
        </w:rPr>
        <w:t>Audit Report (April 1-June 30, 2019) - Soror Gloria Riddick Williams</w:t>
      </w:r>
    </w:p>
    <w:p w14:paraId="225C98A2" w14:textId="0F300F33" w:rsidR="0005179C" w:rsidRPr="0005179C" w:rsidRDefault="0005179C" w:rsidP="0005179C">
      <w:pPr>
        <w:pStyle w:val="ListParagraph"/>
        <w:numPr>
          <w:ilvl w:val="0"/>
          <w:numId w:val="10"/>
        </w:numPr>
        <w:rPr>
          <w:rFonts w:asciiTheme="majorHAnsi" w:hAnsiTheme="majorHAnsi"/>
          <w:b/>
          <w:sz w:val="22"/>
          <w:szCs w:val="22"/>
        </w:rPr>
      </w:pPr>
      <w:r w:rsidRPr="0005179C">
        <w:rPr>
          <w:rFonts w:asciiTheme="majorHAnsi" w:hAnsiTheme="majorHAnsi"/>
          <w:bCs/>
          <w:sz w:val="22"/>
          <w:szCs w:val="22"/>
        </w:rPr>
        <w:t>Overall findings determined that the chapter has satisfactory financial internal controls and the review supports the existence and utilization of these controls</w:t>
      </w:r>
      <w:r>
        <w:rPr>
          <w:rFonts w:asciiTheme="majorHAnsi" w:hAnsiTheme="majorHAnsi"/>
          <w:b/>
          <w:sz w:val="22"/>
          <w:szCs w:val="22"/>
        </w:rPr>
        <w:t>.</w:t>
      </w:r>
    </w:p>
    <w:p w14:paraId="070AA32D" w14:textId="77777777" w:rsidR="0005179C" w:rsidRDefault="0005179C" w:rsidP="00727E5A">
      <w:pPr>
        <w:rPr>
          <w:rFonts w:asciiTheme="majorHAnsi" w:hAnsiTheme="majorHAnsi"/>
          <w:b/>
          <w:sz w:val="22"/>
          <w:szCs w:val="22"/>
        </w:rPr>
      </w:pPr>
    </w:p>
    <w:p w14:paraId="5F968ECF" w14:textId="17121390" w:rsidR="003A4223" w:rsidRPr="00C04E67" w:rsidRDefault="003A4223" w:rsidP="00727E5A">
      <w:pPr>
        <w:rPr>
          <w:rFonts w:asciiTheme="majorHAnsi" w:hAnsiTheme="majorHAnsi"/>
          <w:b/>
          <w:sz w:val="22"/>
          <w:szCs w:val="22"/>
        </w:rPr>
      </w:pPr>
      <w:r w:rsidRPr="00C04E67">
        <w:rPr>
          <w:rFonts w:asciiTheme="majorHAnsi" w:hAnsiTheme="majorHAnsi"/>
          <w:b/>
          <w:sz w:val="22"/>
          <w:szCs w:val="22"/>
        </w:rPr>
        <w:t>Firs</w:t>
      </w:r>
      <w:r w:rsidR="001C0581" w:rsidRPr="00C04E67">
        <w:rPr>
          <w:rFonts w:asciiTheme="majorHAnsi" w:hAnsiTheme="majorHAnsi"/>
          <w:b/>
          <w:sz w:val="22"/>
          <w:szCs w:val="22"/>
        </w:rPr>
        <w:t>t Vice</w:t>
      </w:r>
      <w:r w:rsidR="009B3602" w:rsidRPr="00C04E67">
        <w:rPr>
          <w:rFonts w:asciiTheme="majorHAnsi" w:hAnsiTheme="majorHAnsi"/>
          <w:b/>
          <w:sz w:val="22"/>
          <w:szCs w:val="22"/>
        </w:rPr>
        <w:t xml:space="preserve"> </w:t>
      </w:r>
      <w:r w:rsidR="001C0581" w:rsidRPr="00C04E67">
        <w:rPr>
          <w:rFonts w:asciiTheme="majorHAnsi" w:hAnsiTheme="majorHAnsi"/>
          <w:b/>
          <w:sz w:val="22"/>
          <w:szCs w:val="22"/>
        </w:rPr>
        <w:t>President’s Report</w:t>
      </w:r>
      <w:r w:rsidR="00836DF2" w:rsidRPr="00C04E67">
        <w:rPr>
          <w:rFonts w:asciiTheme="majorHAnsi" w:hAnsiTheme="majorHAnsi"/>
          <w:b/>
          <w:sz w:val="22"/>
          <w:szCs w:val="22"/>
        </w:rPr>
        <w:t xml:space="preserve"> -</w:t>
      </w:r>
      <w:r w:rsidR="005B107C" w:rsidRPr="00C04E67">
        <w:rPr>
          <w:rFonts w:asciiTheme="majorHAnsi" w:hAnsiTheme="majorHAnsi"/>
          <w:b/>
          <w:sz w:val="22"/>
          <w:szCs w:val="22"/>
        </w:rPr>
        <w:t xml:space="preserve"> Soror </w:t>
      </w:r>
      <w:r w:rsidR="000E2B20" w:rsidRPr="00C04E67">
        <w:rPr>
          <w:rFonts w:asciiTheme="majorHAnsi" w:hAnsiTheme="majorHAnsi"/>
          <w:b/>
          <w:sz w:val="22"/>
          <w:szCs w:val="22"/>
        </w:rPr>
        <w:t>B</w:t>
      </w:r>
      <w:r w:rsidR="00546F33">
        <w:rPr>
          <w:rFonts w:asciiTheme="majorHAnsi" w:hAnsiTheme="majorHAnsi"/>
          <w:b/>
          <w:sz w:val="22"/>
          <w:szCs w:val="22"/>
        </w:rPr>
        <w:t>renda</w:t>
      </w:r>
      <w:r w:rsidR="000E2B20" w:rsidRPr="00C04E67">
        <w:rPr>
          <w:rFonts w:asciiTheme="majorHAnsi" w:hAnsiTheme="majorHAnsi"/>
          <w:b/>
          <w:sz w:val="22"/>
          <w:szCs w:val="22"/>
        </w:rPr>
        <w:t xml:space="preserve"> Webb Johnson</w:t>
      </w:r>
    </w:p>
    <w:p w14:paraId="356C7B1D" w14:textId="41B9A174" w:rsidR="00EF03C7" w:rsidRPr="00C04E67" w:rsidRDefault="00EF1115" w:rsidP="00EF03C7">
      <w:pPr>
        <w:pStyle w:val="NormalWeb"/>
        <w:rPr>
          <w:rFonts w:asciiTheme="majorHAnsi" w:hAnsiTheme="majorHAnsi"/>
          <w:i/>
          <w:iCs/>
          <w:sz w:val="22"/>
          <w:szCs w:val="22"/>
        </w:rPr>
      </w:pPr>
      <w:r w:rsidRPr="00C04E67">
        <w:rPr>
          <w:rFonts w:asciiTheme="majorHAnsi" w:hAnsiTheme="majorHAnsi"/>
          <w:i/>
          <w:iCs/>
          <w:sz w:val="22"/>
          <w:szCs w:val="22"/>
        </w:rPr>
        <w:t xml:space="preserve">See </w:t>
      </w:r>
      <w:r w:rsidR="008531DE" w:rsidRPr="00C04E67">
        <w:rPr>
          <w:rFonts w:asciiTheme="majorHAnsi" w:hAnsiTheme="majorHAnsi"/>
          <w:i/>
          <w:iCs/>
          <w:sz w:val="22"/>
          <w:szCs w:val="22"/>
        </w:rPr>
        <w:t xml:space="preserve">attached </w:t>
      </w:r>
      <w:r w:rsidR="00561804" w:rsidRPr="00C04E67">
        <w:rPr>
          <w:rFonts w:asciiTheme="majorHAnsi" w:hAnsiTheme="majorHAnsi"/>
          <w:i/>
          <w:iCs/>
          <w:sz w:val="22"/>
          <w:szCs w:val="22"/>
        </w:rPr>
        <w:t>1</w:t>
      </w:r>
      <w:r w:rsidR="00561804" w:rsidRPr="00C04E67">
        <w:rPr>
          <w:rFonts w:asciiTheme="majorHAnsi" w:hAnsiTheme="majorHAnsi"/>
          <w:i/>
          <w:iCs/>
          <w:sz w:val="22"/>
          <w:szCs w:val="22"/>
          <w:vertAlign w:val="superscript"/>
        </w:rPr>
        <w:t>st</w:t>
      </w:r>
      <w:r w:rsidR="00561804" w:rsidRPr="00C04E67">
        <w:rPr>
          <w:rFonts w:asciiTheme="majorHAnsi" w:hAnsiTheme="majorHAnsi"/>
          <w:i/>
          <w:iCs/>
          <w:sz w:val="22"/>
          <w:szCs w:val="22"/>
        </w:rPr>
        <w:t xml:space="preserve"> VP</w:t>
      </w:r>
      <w:r w:rsidR="00EF03C7" w:rsidRPr="00C04E67">
        <w:rPr>
          <w:rFonts w:asciiTheme="majorHAnsi" w:hAnsiTheme="majorHAnsi"/>
          <w:i/>
          <w:iCs/>
          <w:sz w:val="22"/>
          <w:szCs w:val="22"/>
        </w:rPr>
        <w:t xml:space="preserve"> </w:t>
      </w:r>
      <w:r w:rsidR="00373374" w:rsidRPr="00C04E67">
        <w:rPr>
          <w:rFonts w:asciiTheme="majorHAnsi" w:hAnsiTheme="majorHAnsi"/>
          <w:i/>
          <w:iCs/>
          <w:sz w:val="22"/>
          <w:szCs w:val="22"/>
        </w:rPr>
        <w:t>report</w:t>
      </w:r>
      <w:r w:rsidR="00E72F5A" w:rsidRPr="00C04E67">
        <w:rPr>
          <w:rFonts w:asciiTheme="majorHAnsi" w:hAnsiTheme="majorHAnsi"/>
          <w:i/>
          <w:iCs/>
          <w:sz w:val="22"/>
          <w:szCs w:val="22"/>
        </w:rPr>
        <w:t xml:space="preserve">. </w:t>
      </w:r>
      <w:bookmarkStart w:id="2" w:name="_Hlk21583230"/>
      <w:bookmarkStart w:id="3" w:name="_Hlk21590518"/>
      <w:r w:rsidR="00E72F5A" w:rsidRPr="00C04E67">
        <w:rPr>
          <w:rFonts w:asciiTheme="majorHAnsi" w:hAnsiTheme="majorHAnsi"/>
          <w:i/>
          <w:iCs/>
          <w:sz w:val="22"/>
          <w:szCs w:val="22"/>
        </w:rPr>
        <w:t xml:space="preserve">See September </w:t>
      </w:r>
      <w:r w:rsidR="000C6C83">
        <w:rPr>
          <w:rFonts w:asciiTheme="majorHAnsi" w:hAnsiTheme="majorHAnsi"/>
          <w:i/>
          <w:iCs/>
          <w:sz w:val="22"/>
          <w:szCs w:val="22"/>
        </w:rPr>
        <w:t xml:space="preserve">2019 </w:t>
      </w:r>
      <w:r w:rsidR="00E72F5A" w:rsidRPr="00C04E67">
        <w:rPr>
          <w:rFonts w:asciiTheme="majorHAnsi" w:hAnsiTheme="majorHAnsi"/>
          <w:i/>
          <w:iCs/>
          <w:sz w:val="22"/>
          <w:szCs w:val="22"/>
        </w:rPr>
        <w:t xml:space="preserve">Chapter Meeting PowerPoint </w:t>
      </w:r>
      <w:r w:rsidR="008531DE" w:rsidRPr="00C04E67">
        <w:rPr>
          <w:rFonts w:asciiTheme="majorHAnsi" w:hAnsiTheme="majorHAnsi"/>
          <w:i/>
          <w:iCs/>
          <w:sz w:val="22"/>
          <w:szCs w:val="22"/>
        </w:rPr>
        <w:t>Slides 31-33</w:t>
      </w:r>
      <w:r w:rsidR="00E72F5A" w:rsidRPr="00C04E67">
        <w:rPr>
          <w:rFonts w:asciiTheme="majorHAnsi" w:hAnsiTheme="majorHAnsi"/>
          <w:i/>
          <w:iCs/>
          <w:sz w:val="22"/>
          <w:szCs w:val="22"/>
        </w:rPr>
        <w:t xml:space="preserve"> on DSTTA website</w:t>
      </w:r>
      <w:bookmarkEnd w:id="2"/>
    </w:p>
    <w:bookmarkEnd w:id="3"/>
    <w:p w14:paraId="43A36D5B" w14:textId="77777777" w:rsidR="00E72F5A" w:rsidRPr="00C04E67" w:rsidRDefault="00E72F5A" w:rsidP="00EF03C7">
      <w:pPr>
        <w:pStyle w:val="NormalWeb"/>
        <w:rPr>
          <w:rFonts w:asciiTheme="majorHAnsi" w:hAnsiTheme="majorHAnsi"/>
          <w:i/>
          <w:iCs/>
          <w:sz w:val="22"/>
          <w:szCs w:val="22"/>
        </w:rPr>
      </w:pPr>
    </w:p>
    <w:p w14:paraId="7F6FD15F" w14:textId="22BE04B0" w:rsidR="0069122A" w:rsidRPr="00C04E67" w:rsidRDefault="000A4B14" w:rsidP="0069122A">
      <w:pPr>
        <w:widowControl/>
        <w:suppressAutoHyphens w:val="0"/>
        <w:spacing w:line="300" w:lineRule="atLeast"/>
        <w:rPr>
          <w:rFonts w:asciiTheme="majorHAnsi" w:hAnsiTheme="majorHAnsi"/>
          <w:i/>
          <w:sz w:val="22"/>
          <w:szCs w:val="22"/>
        </w:rPr>
      </w:pPr>
      <w:r w:rsidRPr="00C04E67">
        <w:rPr>
          <w:rFonts w:asciiTheme="majorHAnsi" w:hAnsiTheme="majorHAnsi"/>
          <w:b/>
          <w:sz w:val="22"/>
          <w:szCs w:val="22"/>
        </w:rPr>
        <w:t>Second Vice</w:t>
      </w:r>
      <w:r w:rsidR="009B3602" w:rsidRPr="00C04E67">
        <w:rPr>
          <w:rFonts w:asciiTheme="majorHAnsi" w:hAnsiTheme="majorHAnsi"/>
          <w:b/>
          <w:sz w:val="22"/>
          <w:szCs w:val="22"/>
        </w:rPr>
        <w:t xml:space="preserve"> </w:t>
      </w:r>
      <w:r w:rsidRPr="00C04E67">
        <w:rPr>
          <w:rFonts w:asciiTheme="majorHAnsi" w:hAnsiTheme="majorHAnsi"/>
          <w:b/>
          <w:sz w:val="22"/>
          <w:szCs w:val="22"/>
        </w:rPr>
        <w:t>President’s Report</w:t>
      </w:r>
      <w:r w:rsidR="00836DF2" w:rsidRPr="00C04E67">
        <w:rPr>
          <w:rFonts w:asciiTheme="majorHAnsi" w:hAnsiTheme="majorHAnsi"/>
          <w:b/>
          <w:sz w:val="22"/>
          <w:szCs w:val="22"/>
        </w:rPr>
        <w:t xml:space="preserve"> </w:t>
      </w:r>
      <w:r w:rsidR="0031030C" w:rsidRPr="00C04E67">
        <w:rPr>
          <w:rFonts w:asciiTheme="majorHAnsi" w:hAnsiTheme="majorHAnsi"/>
          <w:b/>
          <w:sz w:val="22"/>
          <w:szCs w:val="22"/>
        </w:rPr>
        <w:t>-</w:t>
      </w:r>
      <w:r w:rsidR="0029546C" w:rsidRPr="00C04E67">
        <w:rPr>
          <w:rFonts w:asciiTheme="majorHAnsi" w:hAnsiTheme="majorHAnsi"/>
          <w:b/>
          <w:sz w:val="22"/>
          <w:szCs w:val="22"/>
        </w:rPr>
        <w:t xml:space="preserve"> </w:t>
      </w:r>
      <w:r w:rsidR="0031030C" w:rsidRPr="00C04E67">
        <w:rPr>
          <w:rFonts w:asciiTheme="majorHAnsi" w:hAnsiTheme="majorHAnsi"/>
          <w:b/>
          <w:sz w:val="22"/>
          <w:szCs w:val="22"/>
        </w:rPr>
        <w:t>Soror Sabrina Griffith</w:t>
      </w:r>
      <w:r w:rsidR="003350D1">
        <w:rPr>
          <w:rFonts w:asciiTheme="majorHAnsi" w:hAnsiTheme="majorHAnsi"/>
          <w:b/>
          <w:sz w:val="22"/>
          <w:szCs w:val="22"/>
        </w:rPr>
        <w:t xml:space="preserve"> </w:t>
      </w:r>
      <w:r w:rsidR="00373465">
        <w:rPr>
          <w:rFonts w:asciiTheme="majorHAnsi" w:hAnsiTheme="majorHAnsi"/>
          <w:i/>
          <w:sz w:val="22"/>
          <w:szCs w:val="22"/>
        </w:rPr>
        <w:t>(not present)</w:t>
      </w:r>
    </w:p>
    <w:p w14:paraId="77885E8B" w14:textId="2A71DFB1" w:rsidR="00373374" w:rsidRPr="00C04E67" w:rsidRDefault="0069122A" w:rsidP="008F401A">
      <w:pPr>
        <w:widowControl/>
        <w:suppressAutoHyphens w:val="0"/>
        <w:spacing w:line="300" w:lineRule="atLeast"/>
        <w:rPr>
          <w:rFonts w:asciiTheme="majorHAnsi" w:hAnsiTheme="majorHAnsi"/>
          <w:i/>
          <w:sz w:val="22"/>
          <w:szCs w:val="22"/>
        </w:rPr>
      </w:pPr>
      <w:r w:rsidRPr="00C04E67">
        <w:rPr>
          <w:rFonts w:asciiTheme="majorHAnsi" w:hAnsiTheme="majorHAnsi"/>
          <w:i/>
          <w:sz w:val="22"/>
          <w:szCs w:val="22"/>
        </w:rPr>
        <w:t xml:space="preserve">See </w:t>
      </w:r>
      <w:r w:rsidR="00E03B7C" w:rsidRPr="00C04E67">
        <w:rPr>
          <w:rFonts w:asciiTheme="majorHAnsi" w:hAnsiTheme="majorHAnsi"/>
          <w:i/>
          <w:sz w:val="22"/>
          <w:szCs w:val="22"/>
        </w:rPr>
        <w:t xml:space="preserve">attached </w:t>
      </w:r>
      <w:r w:rsidR="00E72F5A" w:rsidRPr="00C04E67">
        <w:rPr>
          <w:rFonts w:asciiTheme="majorHAnsi" w:hAnsiTheme="majorHAnsi"/>
          <w:i/>
          <w:sz w:val="22"/>
          <w:szCs w:val="22"/>
        </w:rPr>
        <w:t>2</w:t>
      </w:r>
      <w:r w:rsidR="00E72F5A" w:rsidRPr="00C04E67">
        <w:rPr>
          <w:rFonts w:asciiTheme="majorHAnsi" w:hAnsiTheme="majorHAnsi"/>
          <w:i/>
          <w:sz w:val="22"/>
          <w:szCs w:val="22"/>
          <w:vertAlign w:val="superscript"/>
        </w:rPr>
        <w:t>nd</w:t>
      </w:r>
      <w:r w:rsidR="00E72F5A" w:rsidRPr="00C04E67">
        <w:rPr>
          <w:rFonts w:asciiTheme="majorHAnsi" w:hAnsiTheme="majorHAnsi"/>
          <w:i/>
          <w:sz w:val="22"/>
          <w:szCs w:val="22"/>
        </w:rPr>
        <w:t xml:space="preserve"> VP report.  </w:t>
      </w:r>
      <w:r w:rsidR="00E72F5A" w:rsidRPr="00C04E67">
        <w:rPr>
          <w:rFonts w:asciiTheme="majorHAnsi" w:hAnsiTheme="majorHAnsi"/>
          <w:i/>
          <w:iCs/>
          <w:sz w:val="22"/>
          <w:szCs w:val="22"/>
        </w:rPr>
        <w:t xml:space="preserve">See September </w:t>
      </w:r>
      <w:r w:rsidR="000C6C83">
        <w:rPr>
          <w:rFonts w:asciiTheme="majorHAnsi" w:hAnsiTheme="majorHAnsi"/>
          <w:i/>
          <w:iCs/>
          <w:sz w:val="22"/>
          <w:szCs w:val="22"/>
        </w:rPr>
        <w:t xml:space="preserve">2019 </w:t>
      </w:r>
      <w:r w:rsidR="00E72F5A" w:rsidRPr="00C04E67">
        <w:rPr>
          <w:rFonts w:asciiTheme="majorHAnsi" w:hAnsiTheme="majorHAnsi"/>
          <w:i/>
          <w:iCs/>
          <w:sz w:val="22"/>
          <w:szCs w:val="22"/>
        </w:rPr>
        <w:t>Chapter Meeting PowerPoint Slides 34-35 on DSTTA website</w:t>
      </w:r>
    </w:p>
    <w:p w14:paraId="35DC2A4B" w14:textId="77777777" w:rsidR="008500CD" w:rsidRPr="00C04E67" w:rsidRDefault="008500CD" w:rsidP="0069122A">
      <w:pPr>
        <w:widowControl/>
        <w:suppressAutoHyphens w:val="0"/>
        <w:spacing w:line="300" w:lineRule="atLeast"/>
        <w:rPr>
          <w:rFonts w:asciiTheme="majorHAnsi" w:hAnsiTheme="majorHAnsi"/>
          <w:b/>
          <w:color w:val="000000" w:themeColor="text1"/>
          <w:sz w:val="22"/>
          <w:szCs w:val="22"/>
        </w:rPr>
      </w:pPr>
    </w:p>
    <w:p w14:paraId="3807874F" w14:textId="2C4D8B0D" w:rsidR="0069122A" w:rsidRPr="00C04E67" w:rsidRDefault="00E95A81" w:rsidP="0069122A">
      <w:pPr>
        <w:widowControl/>
        <w:suppressAutoHyphens w:val="0"/>
        <w:spacing w:line="300" w:lineRule="atLeast"/>
        <w:rPr>
          <w:rFonts w:asciiTheme="majorHAnsi" w:hAnsiTheme="majorHAnsi"/>
          <w:i/>
          <w:color w:val="000000" w:themeColor="text1"/>
          <w:sz w:val="22"/>
          <w:szCs w:val="22"/>
        </w:rPr>
      </w:pPr>
      <w:r w:rsidRPr="00C04E67">
        <w:rPr>
          <w:rFonts w:asciiTheme="majorHAnsi" w:hAnsiTheme="majorHAnsi"/>
          <w:b/>
          <w:color w:val="000000" w:themeColor="text1"/>
          <w:sz w:val="22"/>
          <w:szCs w:val="22"/>
        </w:rPr>
        <w:t xml:space="preserve">Third Vice President’s Report - Soror </w:t>
      </w:r>
      <w:r w:rsidR="000E2B20" w:rsidRPr="00C04E67">
        <w:rPr>
          <w:rFonts w:asciiTheme="majorHAnsi" w:hAnsiTheme="majorHAnsi"/>
          <w:b/>
          <w:color w:val="000000" w:themeColor="text1"/>
          <w:sz w:val="22"/>
          <w:szCs w:val="22"/>
        </w:rPr>
        <w:t>Angela Brown</w:t>
      </w:r>
      <w:r w:rsidR="0069122A" w:rsidRPr="00C04E67">
        <w:rPr>
          <w:rFonts w:asciiTheme="majorHAnsi" w:hAnsiTheme="majorHAnsi"/>
          <w:i/>
          <w:color w:val="000000" w:themeColor="text1"/>
          <w:sz w:val="22"/>
          <w:szCs w:val="22"/>
        </w:rPr>
        <w:t xml:space="preserve"> </w:t>
      </w:r>
    </w:p>
    <w:p w14:paraId="5F8B5883" w14:textId="040BA9DA" w:rsidR="00E03B7C" w:rsidRPr="00C04E67" w:rsidRDefault="0069122A" w:rsidP="00C04E67">
      <w:pPr>
        <w:widowControl/>
        <w:suppressAutoHyphens w:val="0"/>
        <w:spacing w:line="300" w:lineRule="atLeast"/>
        <w:rPr>
          <w:rFonts w:asciiTheme="majorHAnsi" w:eastAsia="Century Gothic" w:hAnsiTheme="majorHAnsi" w:cs="Century Gothic"/>
          <w:b/>
          <w:color w:val="FF0000"/>
          <w:sz w:val="22"/>
          <w:szCs w:val="22"/>
          <w:u w:val="single"/>
          <w:lang w:eastAsia="en-US"/>
        </w:rPr>
      </w:pPr>
      <w:r w:rsidRPr="00C04E67">
        <w:rPr>
          <w:rFonts w:asciiTheme="majorHAnsi" w:hAnsiTheme="majorHAnsi"/>
          <w:i/>
          <w:color w:val="000000" w:themeColor="text1"/>
          <w:sz w:val="22"/>
          <w:szCs w:val="22"/>
        </w:rPr>
        <w:t>See</w:t>
      </w:r>
      <w:r w:rsidR="00E03B7C" w:rsidRPr="00C04E67">
        <w:rPr>
          <w:rFonts w:asciiTheme="majorHAnsi" w:hAnsiTheme="majorHAnsi"/>
          <w:i/>
          <w:color w:val="000000" w:themeColor="text1"/>
          <w:sz w:val="22"/>
          <w:szCs w:val="22"/>
        </w:rPr>
        <w:t xml:space="preserve"> attached</w:t>
      </w:r>
      <w:r w:rsidRPr="00C04E67">
        <w:rPr>
          <w:rFonts w:asciiTheme="majorHAnsi" w:hAnsiTheme="majorHAnsi"/>
          <w:i/>
          <w:color w:val="000000" w:themeColor="text1"/>
          <w:sz w:val="22"/>
          <w:szCs w:val="22"/>
        </w:rPr>
        <w:t xml:space="preserve"> </w:t>
      </w:r>
      <w:r w:rsidR="00E72F5A" w:rsidRPr="00C04E67">
        <w:rPr>
          <w:rFonts w:asciiTheme="majorHAnsi" w:hAnsiTheme="majorHAnsi"/>
          <w:i/>
          <w:color w:val="000000" w:themeColor="text1"/>
          <w:sz w:val="22"/>
          <w:szCs w:val="22"/>
        </w:rPr>
        <w:t>3</w:t>
      </w:r>
      <w:r w:rsidR="00E72F5A" w:rsidRPr="00C04E67">
        <w:rPr>
          <w:rFonts w:asciiTheme="majorHAnsi" w:hAnsiTheme="majorHAnsi"/>
          <w:i/>
          <w:color w:val="000000" w:themeColor="text1"/>
          <w:sz w:val="22"/>
          <w:szCs w:val="22"/>
          <w:vertAlign w:val="superscript"/>
        </w:rPr>
        <w:t>rd</w:t>
      </w:r>
      <w:r w:rsidR="00E72F5A" w:rsidRPr="00C04E67">
        <w:rPr>
          <w:rFonts w:asciiTheme="majorHAnsi" w:hAnsiTheme="majorHAnsi"/>
          <w:i/>
          <w:color w:val="000000" w:themeColor="text1"/>
          <w:sz w:val="22"/>
          <w:szCs w:val="22"/>
        </w:rPr>
        <w:t xml:space="preserve"> VP report.</w:t>
      </w:r>
      <w:r w:rsidR="004F04CE">
        <w:rPr>
          <w:rFonts w:asciiTheme="majorHAnsi" w:hAnsiTheme="majorHAnsi"/>
          <w:i/>
          <w:color w:val="000000" w:themeColor="text1"/>
          <w:sz w:val="22"/>
          <w:szCs w:val="22"/>
        </w:rPr>
        <w:t xml:space="preserve"> </w:t>
      </w:r>
      <w:r w:rsidR="00E72F5A" w:rsidRPr="00C04E67">
        <w:rPr>
          <w:rFonts w:asciiTheme="majorHAnsi" w:hAnsiTheme="majorHAnsi"/>
          <w:i/>
          <w:iCs/>
          <w:sz w:val="22"/>
          <w:szCs w:val="22"/>
        </w:rPr>
        <w:t xml:space="preserve">See September </w:t>
      </w:r>
      <w:r w:rsidR="000C6C83">
        <w:rPr>
          <w:rFonts w:asciiTheme="majorHAnsi" w:hAnsiTheme="majorHAnsi"/>
          <w:i/>
          <w:iCs/>
          <w:sz w:val="22"/>
          <w:szCs w:val="22"/>
        </w:rPr>
        <w:t xml:space="preserve">2019 </w:t>
      </w:r>
      <w:r w:rsidR="00E72F5A" w:rsidRPr="00C04E67">
        <w:rPr>
          <w:rFonts w:asciiTheme="majorHAnsi" w:hAnsiTheme="majorHAnsi"/>
          <w:i/>
          <w:iCs/>
          <w:sz w:val="22"/>
          <w:szCs w:val="22"/>
        </w:rPr>
        <w:t>Chapter Meeting PowerPoint Slides 3 on DSTTA website</w:t>
      </w:r>
      <w:r w:rsidR="00E72F5A" w:rsidRPr="00C04E67">
        <w:rPr>
          <w:rFonts w:asciiTheme="majorHAnsi" w:hAnsiTheme="majorHAnsi"/>
          <w:i/>
          <w:color w:val="000000" w:themeColor="text1"/>
          <w:sz w:val="22"/>
          <w:szCs w:val="22"/>
        </w:rPr>
        <w:t xml:space="preserve"> </w:t>
      </w:r>
    </w:p>
    <w:p w14:paraId="352FA656" w14:textId="77777777" w:rsidR="00C04E67" w:rsidRPr="00C04E67" w:rsidRDefault="00C04E67" w:rsidP="00C04E67">
      <w:pPr>
        <w:widowControl/>
        <w:suppressAutoHyphens w:val="0"/>
        <w:spacing w:line="300" w:lineRule="atLeast"/>
        <w:rPr>
          <w:rFonts w:asciiTheme="majorHAnsi" w:eastAsia="Century Gothic" w:hAnsiTheme="majorHAnsi" w:cs="Century Gothic"/>
          <w:b/>
          <w:color w:val="FF0000"/>
          <w:sz w:val="22"/>
          <w:szCs w:val="22"/>
          <w:u w:val="single"/>
          <w:lang w:eastAsia="en-US"/>
        </w:rPr>
      </w:pPr>
    </w:p>
    <w:p w14:paraId="11180798" w14:textId="0D1BB750" w:rsidR="00C04E67" w:rsidRPr="00C04E67" w:rsidRDefault="00B6770A" w:rsidP="00B6770A">
      <w:pPr>
        <w:widowControl/>
        <w:suppressAutoHyphens w:val="0"/>
        <w:spacing w:before="67"/>
        <w:textAlignment w:val="baseline"/>
        <w:rPr>
          <w:rFonts w:asciiTheme="majorHAnsi" w:eastAsiaTheme="minorEastAsia" w:hAnsiTheme="majorHAnsi" w:cstheme="minorBidi"/>
          <w:b/>
          <w:bCs/>
          <w:color w:val="000000" w:themeColor="text1"/>
          <w:kern w:val="24"/>
          <w:sz w:val="22"/>
          <w:szCs w:val="22"/>
          <w:lang w:eastAsia="en-US"/>
        </w:rPr>
      </w:pPr>
      <w:r w:rsidRPr="00C04E67">
        <w:rPr>
          <w:rFonts w:asciiTheme="majorHAnsi" w:eastAsiaTheme="minorEastAsia" w:hAnsiTheme="majorHAnsi" w:cstheme="minorBidi"/>
          <w:b/>
          <w:bCs/>
          <w:color w:val="000000" w:themeColor="text1"/>
          <w:kern w:val="24"/>
          <w:sz w:val="22"/>
          <w:szCs w:val="22"/>
          <w:lang w:eastAsia="en-US"/>
        </w:rPr>
        <w:t xml:space="preserve">Membership Intake Presentation - </w:t>
      </w:r>
      <w:r w:rsidRPr="00C04E67">
        <w:rPr>
          <w:rFonts w:asciiTheme="majorHAnsi" w:eastAsiaTheme="minorEastAsia" w:hAnsiTheme="majorHAnsi" w:cstheme="minorBidi"/>
          <w:color w:val="000000" w:themeColor="text1"/>
          <w:kern w:val="24"/>
          <w:sz w:val="22"/>
          <w:szCs w:val="22"/>
          <w:lang w:eastAsia="en-US"/>
        </w:rPr>
        <w:t>Soror Marian Lauria</w:t>
      </w:r>
      <w:r w:rsidR="008C5CAA">
        <w:rPr>
          <w:rFonts w:asciiTheme="majorHAnsi" w:eastAsiaTheme="minorEastAsia" w:hAnsiTheme="majorHAnsi" w:cstheme="minorBidi"/>
          <w:color w:val="000000" w:themeColor="text1"/>
          <w:kern w:val="24"/>
          <w:sz w:val="22"/>
          <w:szCs w:val="22"/>
          <w:lang w:eastAsia="en-US"/>
        </w:rPr>
        <w:t>-</w:t>
      </w:r>
      <w:r w:rsidRPr="00C04E67">
        <w:rPr>
          <w:rFonts w:asciiTheme="majorHAnsi" w:eastAsiaTheme="minorEastAsia" w:hAnsiTheme="majorHAnsi" w:cstheme="minorBidi"/>
          <w:color w:val="000000" w:themeColor="text1"/>
          <w:kern w:val="24"/>
          <w:sz w:val="22"/>
          <w:szCs w:val="22"/>
          <w:lang w:eastAsia="en-US"/>
        </w:rPr>
        <w:t>Gibson, Soror Brenna Fields Taylor</w:t>
      </w:r>
      <w:r w:rsidRPr="00C04E67">
        <w:rPr>
          <w:rFonts w:asciiTheme="majorHAnsi" w:eastAsiaTheme="minorEastAsia" w:hAnsiTheme="majorHAnsi" w:cstheme="minorBidi"/>
          <w:b/>
          <w:bCs/>
          <w:color w:val="000000" w:themeColor="text1"/>
          <w:kern w:val="24"/>
          <w:sz w:val="22"/>
          <w:szCs w:val="22"/>
          <w:lang w:eastAsia="en-US"/>
        </w:rPr>
        <w:t xml:space="preserve"> </w:t>
      </w:r>
    </w:p>
    <w:p w14:paraId="16E37C9C" w14:textId="25C1A65D" w:rsidR="00A674B1" w:rsidRPr="00C04E67" w:rsidRDefault="00C04E67" w:rsidP="00B6770A">
      <w:pPr>
        <w:widowControl/>
        <w:suppressAutoHyphens w:val="0"/>
        <w:spacing w:before="67"/>
        <w:textAlignment w:val="baseline"/>
        <w:rPr>
          <w:rFonts w:asciiTheme="majorHAnsi" w:eastAsiaTheme="minorEastAsia" w:hAnsiTheme="majorHAnsi" w:cstheme="minorBidi"/>
          <w:b/>
          <w:bCs/>
          <w:color w:val="000000" w:themeColor="text1"/>
          <w:kern w:val="24"/>
          <w:sz w:val="22"/>
          <w:szCs w:val="22"/>
          <w:lang w:eastAsia="en-US"/>
        </w:rPr>
      </w:pPr>
      <w:r w:rsidRPr="00C04E67">
        <w:rPr>
          <w:rFonts w:asciiTheme="majorHAnsi" w:hAnsiTheme="majorHAnsi"/>
          <w:i/>
          <w:iCs/>
          <w:sz w:val="22"/>
          <w:szCs w:val="22"/>
        </w:rPr>
        <w:t>See September Chapter Meeting PowerPoint Slides 37-55 on DSTTA website</w:t>
      </w:r>
    </w:p>
    <w:p w14:paraId="0B476628" w14:textId="77777777" w:rsidR="00C04E67" w:rsidRPr="00C04E67" w:rsidRDefault="00C04E67" w:rsidP="00B6770A">
      <w:pPr>
        <w:widowControl/>
        <w:suppressAutoHyphens w:val="0"/>
        <w:spacing w:before="67"/>
        <w:textAlignment w:val="baseline"/>
        <w:rPr>
          <w:rFonts w:asciiTheme="majorHAnsi" w:eastAsiaTheme="minorEastAsia" w:hAnsiTheme="majorHAnsi" w:cstheme="minorBidi"/>
          <w:b/>
          <w:bCs/>
          <w:color w:val="000000" w:themeColor="text1"/>
          <w:kern w:val="24"/>
          <w:sz w:val="22"/>
          <w:szCs w:val="22"/>
          <w:lang w:eastAsia="en-US"/>
        </w:rPr>
      </w:pPr>
    </w:p>
    <w:p w14:paraId="1FA0D5B2" w14:textId="28F19CB4" w:rsidR="00373465" w:rsidRPr="00373465" w:rsidRDefault="00B6770A" w:rsidP="00373465">
      <w:pPr>
        <w:widowControl/>
        <w:suppressAutoHyphens w:val="0"/>
        <w:spacing w:before="67"/>
        <w:textAlignment w:val="baseline"/>
        <w:rPr>
          <w:rFonts w:asciiTheme="majorHAnsi" w:eastAsiaTheme="minorEastAsia" w:hAnsiTheme="majorHAnsi" w:cstheme="minorBidi"/>
          <w:color w:val="000000" w:themeColor="text1"/>
          <w:kern w:val="24"/>
          <w:sz w:val="22"/>
          <w:szCs w:val="22"/>
          <w:lang w:eastAsia="en-US"/>
        </w:rPr>
      </w:pPr>
      <w:r w:rsidRPr="00C04E67">
        <w:rPr>
          <w:rFonts w:asciiTheme="majorHAnsi" w:eastAsiaTheme="minorEastAsia" w:hAnsiTheme="majorHAnsi" w:cstheme="minorBidi"/>
          <w:b/>
          <w:bCs/>
          <w:color w:val="000000" w:themeColor="text1"/>
          <w:kern w:val="24"/>
          <w:sz w:val="22"/>
          <w:szCs w:val="22"/>
          <w:lang w:eastAsia="en-US"/>
        </w:rPr>
        <w:t xml:space="preserve">Membership Intake Video/Chapter Vote- </w:t>
      </w:r>
      <w:r w:rsidRPr="00C04E67">
        <w:rPr>
          <w:rFonts w:asciiTheme="majorHAnsi" w:eastAsiaTheme="minorEastAsia" w:hAnsiTheme="majorHAnsi" w:cstheme="minorBidi"/>
          <w:color w:val="000000" w:themeColor="text1"/>
          <w:kern w:val="24"/>
          <w:sz w:val="22"/>
          <w:szCs w:val="22"/>
          <w:lang w:eastAsia="en-US"/>
        </w:rPr>
        <w:t xml:space="preserve">Soror Alicia Warren   </w:t>
      </w:r>
    </w:p>
    <w:p w14:paraId="3403176B" w14:textId="2E344426" w:rsidR="00D269F2" w:rsidRPr="00C04E67" w:rsidRDefault="00D269F2" w:rsidP="000E5842">
      <w:pPr>
        <w:pStyle w:val="ListParagraph"/>
        <w:widowControl/>
        <w:numPr>
          <w:ilvl w:val="0"/>
          <w:numId w:val="7"/>
        </w:numPr>
        <w:suppressAutoHyphens w:val="0"/>
        <w:spacing w:before="67"/>
        <w:textAlignment w:val="baseline"/>
        <w:rPr>
          <w:rFonts w:asciiTheme="majorHAnsi" w:eastAsiaTheme="minorEastAsia" w:hAnsiTheme="majorHAnsi" w:cstheme="minorBidi"/>
          <w:color w:val="000000" w:themeColor="text1"/>
          <w:kern w:val="24"/>
          <w:sz w:val="22"/>
          <w:szCs w:val="22"/>
          <w:lang w:eastAsia="en-US"/>
        </w:rPr>
      </w:pPr>
      <w:r w:rsidRPr="00C04E67">
        <w:rPr>
          <w:rFonts w:asciiTheme="majorHAnsi" w:eastAsiaTheme="minorEastAsia" w:hAnsiTheme="majorHAnsi" w:cstheme="minorBidi"/>
          <w:color w:val="000000" w:themeColor="text1"/>
          <w:kern w:val="24"/>
          <w:sz w:val="22"/>
          <w:szCs w:val="22"/>
          <w:lang w:eastAsia="en-US"/>
        </w:rPr>
        <w:t xml:space="preserve">114 </w:t>
      </w:r>
      <w:r w:rsidR="00DB13B4">
        <w:rPr>
          <w:rFonts w:asciiTheme="majorHAnsi" w:eastAsiaTheme="minorEastAsia" w:hAnsiTheme="majorHAnsi" w:cstheme="minorBidi"/>
          <w:color w:val="000000" w:themeColor="text1"/>
          <w:kern w:val="24"/>
          <w:sz w:val="22"/>
          <w:szCs w:val="22"/>
          <w:lang w:eastAsia="en-US"/>
        </w:rPr>
        <w:t>S</w:t>
      </w:r>
      <w:r w:rsidRPr="00C04E67">
        <w:rPr>
          <w:rFonts w:asciiTheme="majorHAnsi" w:eastAsiaTheme="minorEastAsia" w:hAnsiTheme="majorHAnsi" w:cstheme="minorBidi"/>
          <w:color w:val="000000" w:themeColor="text1"/>
          <w:kern w:val="24"/>
          <w:sz w:val="22"/>
          <w:szCs w:val="22"/>
          <w:lang w:eastAsia="en-US"/>
        </w:rPr>
        <w:t xml:space="preserve">orors </w:t>
      </w:r>
      <w:r w:rsidR="008C5CAA" w:rsidRPr="00C04E67">
        <w:rPr>
          <w:rFonts w:asciiTheme="majorHAnsi" w:eastAsiaTheme="minorEastAsia" w:hAnsiTheme="majorHAnsi" w:cstheme="minorBidi"/>
          <w:color w:val="000000" w:themeColor="text1"/>
          <w:kern w:val="24"/>
          <w:sz w:val="22"/>
          <w:szCs w:val="22"/>
          <w:lang w:eastAsia="en-US"/>
        </w:rPr>
        <w:t>present quorum</w:t>
      </w:r>
    </w:p>
    <w:p w14:paraId="4EF8A71D" w14:textId="49EF38F3" w:rsidR="00636797" w:rsidRPr="00C04E67" w:rsidRDefault="00636797" w:rsidP="000E5842">
      <w:pPr>
        <w:pStyle w:val="ListParagraph"/>
        <w:widowControl/>
        <w:numPr>
          <w:ilvl w:val="0"/>
          <w:numId w:val="7"/>
        </w:numPr>
        <w:suppressAutoHyphens w:val="0"/>
        <w:spacing w:before="67"/>
        <w:textAlignment w:val="baseline"/>
        <w:rPr>
          <w:rFonts w:asciiTheme="majorHAnsi" w:eastAsiaTheme="minorEastAsia" w:hAnsiTheme="majorHAnsi" w:cstheme="minorBidi"/>
          <w:color w:val="000000" w:themeColor="text1"/>
          <w:kern w:val="24"/>
          <w:sz w:val="22"/>
          <w:szCs w:val="22"/>
          <w:lang w:eastAsia="en-US"/>
        </w:rPr>
      </w:pPr>
      <w:r w:rsidRPr="00C04E67">
        <w:rPr>
          <w:rFonts w:asciiTheme="majorHAnsi" w:eastAsiaTheme="minorEastAsia" w:hAnsiTheme="majorHAnsi" w:cstheme="minorBidi"/>
          <w:color w:val="000000" w:themeColor="text1"/>
          <w:kern w:val="24"/>
          <w:sz w:val="22"/>
          <w:szCs w:val="22"/>
          <w:lang w:eastAsia="en-US"/>
        </w:rPr>
        <w:t>Need 2/3 vote</w:t>
      </w:r>
      <w:r w:rsidR="00D269F2" w:rsidRPr="00C04E67">
        <w:rPr>
          <w:rFonts w:asciiTheme="majorHAnsi" w:eastAsiaTheme="minorEastAsia" w:hAnsiTheme="majorHAnsi" w:cstheme="minorBidi"/>
          <w:color w:val="000000" w:themeColor="text1"/>
          <w:kern w:val="24"/>
          <w:sz w:val="22"/>
          <w:szCs w:val="22"/>
          <w:lang w:eastAsia="en-US"/>
        </w:rPr>
        <w:t xml:space="preserve"> for Membership Intake </w:t>
      </w:r>
    </w:p>
    <w:p w14:paraId="515A90BE" w14:textId="48BD0CF1" w:rsidR="00C04E67" w:rsidRDefault="00A730C6" w:rsidP="00B6770A">
      <w:pPr>
        <w:pStyle w:val="ListParagraph"/>
        <w:widowControl/>
        <w:numPr>
          <w:ilvl w:val="1"/>
          <w:numId w:val="7"/>
        </w:numPr>
        <w:suppressAutoHyphens w:val="0"/>
        <w:spacing w:before="67"/>
        <w:textAlignment w:val="baseline"/>
        <w:rPr>
          <w:rFonts w:asciiTheme="majorHAnsi" w:eastAsiaTheme="minorEastAsia" w:hAnsiTheme="majorHAnsi" w:cstheme="minorBidi"/>
          <w:b/>
          <w:bCs/>
          <w:color w:val="000000" w:themeColor="text1"/>
          <w:kern w:val="24"/>
          <w:sz w:val="22"/>
          <w:szCs w:val="22"/>
          <w:lang w:eastAsia="en-US"/>
        </w:rPr>
      </w:pPr>
      <w:r w:rsidRPr="00C04E67">
        <w:rPr>
          <w:rFonts w:asciiTheme="majorHAnsi" w:eastAsiaTheme="minorEastAsia" w:hAnsiTheme="majorHAnsi" w:cstheme="minorBidi"/>
          <w:b/>
          <w:bCs/>
          <w:color w:val="000000" w:themeColor="text1"/>
          <w:kern w:val="24"/>
          <w:sz w:val="22"/>
          <w:szCs w:val="22"/>
          <w:lang w:eastAsia="en-US"/>
        </w:rPr>
        <w:lastRenderedPageBreak/>
        <w:t>Action Item</w:t>
      </w:r>
      <w:r w:rsidRPr="00C04E67">
        <w:rPr>
          <w:rFonts w:asciiTheme="majorHAnsi" w:eastAsiaTheme="minorEastAsia" w:hAnsiTheme="majorHAnsi" w:cstheme="minorBidi"/>
          <w:color w:val="000000" w:themeColor="text1"/>
          <w:kern w:val="24"/>
          <w:sz w:val="22"/>
          <w:szCs w:val="22"/>
          <w:lang w:eastAsia="en-US"/>
        </w:rPr>
        <w:t xml:space="preserve"> -</w:t>
      </w:r>
      <w:r w:rsidR="00636797" w:rsidRPr="00C04E67">
        <w:rPr>
          <w:rFonts w:asciiTheme="majorHAnsi" w:eastAsiaTheme="minorEastAsia" w:hAnsiTheme="majorHAnsi" w:cstheme="minorBidi"/>
          <w:color w:val="000000" w:themeColor="text1"/>
          <w:kern w:val="24"/>
          <w:sz w:val="22"/>
          <w:szCs w:val="22"/>
          <w:lang w:eastAsia="en-US"/>
        </w:rPr>
        <w:t xml:space="preserve">Soror Areatha Morrow made motion for Membership Intake.  Soror Wanda Seigler seconded the motion. Questions, comments, and concern for clarification of motion.  Motion amended. Soror Areatha </w:t>
      </w:r>
      <w:r w:rsidR="004F04CE">
        <w:rPr>
          <w:rFonts w:asciiTheme="majorHAnsi" w:eastAsiaTheme="minorEastAsia" w:hAnsiTheme="majorHAnsi" w:cstheme="minorBidi"/>
          <w:color w:val="000000" w:themeColor="text1"/>
          <w:kern w:val="24"/>
          <w:sz w:val="22"/>
          <w:szCs w:val="22"/>
          <w:lang w:eastAsia="en-US"/>
        </w:rPr>
        <w:t xml:space="preserve">Morrow </w:t>
      </w:r>
      <w:r w:rsidR="00636797" w:rsidRPr="00C04E67">
        <w:rPr>
          <w:rFonts w:asciiTheme="majorHAnsi" w:eastAsiaTheme="minorEastAsia" w:hAnsiTheme="majorHAnsi" w:cstheme="minorBidi"/>
          <w:color w:val="000000" w:themeColor="text1"/>
          <w:kern w:val="24"/>
          <w:sz w:val="22"/>
          <w:szCs w:val="22"/>
          <w:lang w:eastAsia="en-US"/>
        </w:rPr>
        <w:t xml:space="preserve">amended motion to move forward with Membership Intake.  </w:t>
      </w:r>
      <w:r w:rsidR="00511CD6" w:rsidRPr="00373465">
        <w:rPr>
          <w:rFonts w:asciiTheme="majorHAnsi" w:eastAsiaTheme="minorEastAsia" w:hAnsiTheme="majorHAnsi" w:cstheme="minorBidi"/>
          <w:color w:val="000000" w:themeColor="text1"/>
          <w:kern w:val="24"/>
          <w:sz w:val="22"/>
          <w:szCs w:val="22"/>
          <w:lang w:eastAsia="en-US"/>
        </w:rPr>
        <w:t>The Nominating Committee is responsible to begin the nominating process.</w:t>
      </w:r>
      <w:r w:rsidR="004F04CE">
        <w:rPr>
          <w:rFonts w:asciiTheme="majorHAnsi" w:eastAsiaTheme="minorEastAsia" w:hAnsiTheme="majorHAnsi" w:cstheme="minorBidi"/>
          <w:color w:val="000000" w:themeColor="text1"/>
          <w:kern w:val="24"/>
          <w:sz w:val="22"/>
          <w:szCs w:val="22"/>
          <w:lang w:eastAsia="en-US"/>
        </w:rPr>
        <w:t xml:space="preserve"> </w:t>
      </w:r>
      <w:r w:rsidR="00636797" w:rsidRPr="00C04E67">
        <w:rPr>
          <w:rFonts w:asciiTheme="majorHAnsi" w:eastAsiaTheme="minorEastAsia" w:hAnsiTheme="majorHAnsi" w:cstheme="minorBidi"/>
          <w:color w:val="000000" w:themeColor="text1"/>
          <w:kern w:val="24"/>
          <w:sz w:val="22"/>
          <w:szCs w:val="22"/>
          <w:lang w:eastAsia="en-US"/>
        </w:rPr>
        <w:t xml:space="preserve">Soror Janette Spencer-Davis seconded the motion. </w:t>
      </w:r>
      <w:r w:rsidR="00636797" w:rsidRPr="00C04E67">
        <w:rPr>
          <w:rFonts w:asciiTheme="majorHAnsi" w:eastAsiaTheme="minorEastAsia" w:hAnsiTheme="majorHAnsi" w:cstheme="minorBidi"/>
          <w:b/>
          <w:bCs/>
          <w:color w:val="000000" w:themeColor="text1"/>
          <w:kern w:val="24"/>
          <w:sz w:val="22"/>
          <w:szCs w:val="22"/>
          <w:lang w:eastAsia="en-US"/>
        </w:rPr>
        <w:t>Motion carried. Yes</w:t>
      </w:r>
      <w:r w:rsidR="00AC237A" w:rsidRPr="00C04E67">
        <w:rPr>
          <w:rFonts w:asciiTheme="majorHAnsi" w:eastAsiaTheme="minorEastAsia" w:hAnsiTheme="majorHAnsi" w:cstheme="minorBidi"/>
          <w:b/>
          <w:bCs/>
          <w:color w:val="000000" w:themeColor="text1"/>
          <w:kern w:val="24"/>
          <w:sz w:val="22"/>
          <w:szCs w:val="22"/>
          <w:lang w:eastAsia="en-US"/>
        </w:rPr>
        <w:t xml:space="preserve"> </w:t>
      </w:r>
      <w:r w:rsidR="00636797" w:rsidRPr="00C04E67">
        <w:rPr>
          <w:rFonts w:asciiTheme="majorHAnsi" w:eastAsiaTheme="minorEastAsia" w:hAnsiTheme="majorHAnsi" w:cstheme="minorBidi"/>
          <w:b/>
          <w:bCs/>
          <w:color w:val="000000" w:themeColor="text1"/>
          <w:kern w:val="24"/>
          <w:sz w:val="22"/>
          <w:szCs w:val="22"/>
          <w:lang w:eastAsia="en-US"/>
        </w:rPr>
        <w:t>(7, 14,22,20,15,8,8</w:t>
      </w:r>
      <w:r w:rsidR="008C5CAA">
        <w:rPr>
          <w:rFonts w:asciiTheme="majorHAnsi" w:eastAsiaTheme="minorEastAsia" w:hAnsiTheme="majorHAnsi" w:cstheme="minorBidi"/>
          <w:b/>
          <w:bCs/>
          <w:color w:val="000000" w:themeColor="text1"/>
          <w:kern w:val="24"/>
          <w:sz w:val="22"/>
          <w:szCs w:val="22"/>
          <w:lang w:eastAsia="en-US"/>
        </w:rPr>
        <w:t>,</w:t>
      </w:r>
      <w:r w:rsidR="00D269F2" w:rsidRPr="00C04E67">
        <w:rPr>
          <w:rFonts w:asciiTheme="majorHAnsi" w:eastAsiaTheme="minorEastAsia" w:hAnsiTheme="majorHAnsi" w:cstheme="minorBidi"/>
          <w:b/>
          <w:bCs/>
          <w:color w:val="000000" w:themeColor="text1"/>
          <w:kern w:val="24"/>
          <w:sz w:val="22"/>
          <w:szCs w:val="22"/>
          <w:lang w:eastAsia="en-US"/>
        </w:rPr>
        <w:t>94</w:t>
      </w:r>
      <w:r w:rsidR="008C5CAA">
        <w:rPr>
          <w:rFonts w:asciiTheme="majorHAnsi" w:eastAsiaTheme="minorEastAsia" w:hAnsiTheme="majorHAnsi" w:cstheme="minorBidi"/>
          <w:b/>
          <w:bCs/>
          <w:color w:val="000000" w:themeColor="text1"/>
          <w:kern w:val="24"/>
          <w:sz w:val="22"/>
          <w:szCs w:val="22"/>
          <w:lang w:eastAsia="en-US"/>
        </w:rPr>
        <w:t>)</w:t>
      </w:r>
      <w:r w:rsidR="00AC237A" w:rsidRPr="00C04E67">
        <w:rPr>
          <w:rFonts w:asciiTheme="majorHAnsi" w:eastAsiaTheme="minorEastAsia" w:hAnsiTheme="majorHAnsi" w:cstheme="minorBidi"/>
          <w:b/>
          <w:bCs/>
          <w:color w:val="000000" w:themeColor="text1"/>
          <w:kern w:val="24"/>
          <w:sz w:val="22"/>
          <w:szCs w:val="22"/>
          <w:lang w:eastAsia="en-US"/>
        </w:rPr>
        <w:t xml:space="preserve">; </w:t>
      </w:r>
      <w:r w:rsidR="00D269F2" w:rsidRPr="00C04E67">
        <w:rPr>
          <w:rFonts w:asciiTheme="majorHAnsi" w:eastAsiaTheme="minorEastAsia" w:hAnsiTheme="majorHAnsi" w:cstheme="minorBidi"/>
          <w:b/>
          <w:bCs/>
          <w:color w:val="000000" w:themeColor="text1"/>
          <w:kern w:val="24"/>
          <w:sz w:val="22"/>
          <w:szCs w:val="22"/>
          <w:lang w:eastAsia="en-US"/>
        </w:rPr>
        <w:t>No</w:t>
      </w:r>
      <w:r w:rsidR="00AC237A" w:rsidRPr="00C04E67">
        <w:rPr>
          <w:rFonts w:asciiTheme="majorHAnsi" w:eastAsiaTheme="minorEastAsia" w:hAnsiTheme="majorHAnsi" w:cstheme="minorBidi"/>
          <w:b/>
          <w:bCs/>
          <w:color w:val="000000" w:themeColor="text1"/>
          <w:kern w:val="24"/>
          <w:sz w:val="22"/>
          <w:szCs w:val="22"/>
          <w:lang w:eastAsia="en-US"/>
        </w:rPr>
        <w:t xml:space="preserve"> </w:t>
      </w:r>
      <w:r w:rsidR="00D269F2" w:rsidRPr="00C04E67">
        <w:rPr>
          <w:rFonts w:asciiTheme="majorHAnsi" w:eastAsiaTheme="minorEastAsia" w:hAnsiTheme="majorHAnsi" w:cstheme="minorBidi"/>
          <w:b/>
          <w:bCs/>
          <w:color w:val="000000" w:themeColor="text1"/>
          <w:kern w:val="24"/>
          <w:sz w:val="22"/>
          <w:szCs w:val="22"/>
          <w:lang w:eastAsia="en-US"/>
        </w:rPr>
        <w:t>(15)</w:t>
      </w:r>
    </w:p>
    <w:p w14:paraId="1C902EAE" w14:textId="77777777" w:rsidR="004F04CE" w:rsidRDefault="004F04CE" w:rsidP="00AF10BD">
      <w:pPr>
        <w:widowControl/>
        <w:suppressAutoHyphens w:val="0"/>
        <w:spacing w:before="67"/>
        <w:textAlignment w:val="baseline"/>
        <w:rPr>
          <w:rFonts w:asciiTheme="majorHAnsi" w:eastAsiaTheme="minorEastAsia" w:hAnsiTheme="majorHAnsi" w:cstheme="minorBidi"/>
          <w:color w:val="000000" w:themeColor="text1"/>
          <w:kern w:val="24"/>
          <w:sz w:val="22"/>
          <w:szCs w:val="22"/>
          <w:lang w:eastAsia="en-US"/>
        </w:rPr>
      </w:pPr>
    </w:p>
    <w:p w14:paraId="654CF21E" w14:textId="5009A1C7" w:rsidR="00373465" w:rsidRPr="00AF10BD" w:rsidRDefault="00373465" w:rsidP="00AF10BD">
      <w:pPr>
        <w:widowControl/>
        <w:suppressAutoHyphens w:val="0"/>
        <w:spacing w:before="67"/>
        <w:textAlignment w:val="baseline"/>
        <w:rPr>
          <w:rFonts w:asciiTheme="majorHAnsi" w:eastAsiaTheme="minorEastAsia" w:hAnsiTheme="majorHAnsi" w:cstheme="minorBidi"/>
          <w:b/>
          <w:bCs/>
          <w:color w:val="000000" w:themeColor="text1"/>
          <w:kern w:val="24"/>
          <w:sz w:val="22"/>
          <w:szCs w:val="22"/>
          <w:lang w:eastAsia="en-US"/>
        </w:rPr>
      </w:pPr>
      <w:r w:rsidRPr="00AF10BD">
        <w:rPr>
          <w:rFonts w:asciiTheme="majorHAnsi" w:eastAsiaTheme="minorEastAsia" w:hAnsiTheme="majorHAnsi" w:cstheme="minorBidi"/>
          <w:color w:val="000000" w:themeColor="text1"/>
          <w:kern w:val="24"/>
          <w:sz w:val="22"/>
          <w:szCs w:val="22"/>
          <w:lang w:eastAsia="en-US"/>
        </w:rPr>
        <w:t xml:space="preserve">The Minerva Circle consist of the following: Chapter President, </w:t>
      </w:r>
      <w:r w:rsidR="00F67DBC" w:rsidRPr="00AF10BD">
        <w:rPr>
          <w:rFonts w:asciiTheme="majorHAnsi" w:eastAsiaTheme="minorEastAsia" w:hAnsiTheme="majorHAnsi" w:cstheme="minorBidi"/>
          <w:color w:val="000000" w:themeColor="text1"/>
          <w:kern w:val="24"/>
          <w:sz w:val="22"/>
          <w:szCs w:val="22"/>
          <w:lang w:eastAsia="en-US"/>
        </w:rPr>
        <w:t xml:space="preserve">Chapter Financial Secretary, </w:t>
      </w:r>
      <w:r w:rsidRPr="00AF10BD">
        <w:rPr>
          <w:rFonts w:asciiTheme="majorHAnsi" w:eastAsiaTheme="minorEastAsia" w:hAnsiTheme="majorHAnsi" w:cstheme="minorBidi"/>
          <w:color w:val="000000" w:themeColor="text1"/>
          <w:kern w:val="24"/>
          <w:sz w:val="22"/>
          <w:szCs w:val="22"/>
          <w:lang w:eastAsia="en-US"/>
        </w:rPr>
        <w:t>Leader of Minerva Circle,</w:t>
      </w:r>
      <w:r w:rsidR="004F04CE">
        <w:rPr>
          <w:rFonts w:asciiTheme="majorHAnsi" w:eastAsiaTheme="minorEastAsia" w:hAnsiTheme="majorHAnsi" w:cstheme="minorBidi"/>
          <w:color w:val="000000" w:themeColor="text1"/>
          <w:kern w:val="24"/>
          <w:sz w:val="22"/>
          <w:szCs w:val="22"/>
          <w:lang w:eastAsia="en-US"/>
        </w:rPr>
        <w:t xml:space="preserve"> </w:t>
      </w:r>
      <w:r w:rsidRPr="00AF10BD">
        <w:rPr>
          <w:rFonts w:asciiTheme="majorHAnsi" w:eastAsiaTheme="minorEastAsia" w:hAnsiTheme="majorHAnsi" w:cstheme="minorBidi"/>
          <w:color w:val="000000" w:themeColor="text1"/>
          <w:kern w:val="24"/>
          <w:sz w:val="22"/>
          <w:szCs w:val="22"/>
          <w:lang w:eastAsia="en-US"/>
        </w:rPr>
        <w:t xml:space="preserve">Keeper of Muses and Graces, Convener of </w:t>
      </w:r>
      <w:r w:rsidR="004F04CE" w:rsidRPr="00373465">
        <w:rPr>
          <w:rFonts w:asciiTheme="majorHAnsi" w:eastAsiaTheme="minorEastAsia" w:hAnsiTheme="majorHAnsi" w:cstheme="minorBidi"/>
          <w:color w:val="000000" w:themeColor="text1"/>
          <w:kern w:val="24"/>
          <w:sz w:val="22"/>
          <w:szCs w:val="22"/>
          <w:lang w:eastAsia="en-US"/>
        </w:rPr>
        <w:t xml:space="preserve">Odyssey Experience, 9 Jewels.  </w:t>
      </w:r>
    </w:p>
    <w:p w14:paraId="5B159793" w14:textId="63271C28" w:rsidR="00B6770A" w:rsidRPr="00C04E67" w:rsidRDefault="003210D2" w:rsidP="00B6770A">
      <w:pPr>
        <w:widowControl/>
        <w:suppressAutoHyphens w:val="0"/>
        <w:spacing w:before="67"/>
        <w:textAlignment w:val="baseline"/>
        <w:rPr>
          <w:rFonts w:asciiTheme="majorHAnsi" w:eastAsia="Times New Roman" w:hAnsiTheme="majorHAnsi" w:cs="Times New Roman"/>
          <w:b/>
          <w:bCs/>
          <w:sz w:val="22"/>
          <w:szCs w:val="22"/>
          <w:lang w:eastAsia="en-US"/>
        </w:rPr>
      </w:pPr>
      <w:r w:rsidRPr="00C04E67">
        <w:rPr>
          <w:rFonts w:asciiTheme="majorHAnsi" w:eastAsiaTheme="minorEastAsia" w:hAnsiTheme="majorHAnsi" w:cstheme="minorBidi"/>
          <w:b/>
          <w:bCs/>
          <w:color w:val="000000" w:themeColor="text1"/>
          <w:kern w:val="24"/>
          <w:sz w:val="22"/>
          <w:szCs w:val="22"/>
          <w:lang w:eastAsia="en-US"/>
        </w:rPr>
        <w:t>Sorors Nominated</w:t>
      </w:r>
      <w:r w:rsidR="00B6770A" w:rsidRPr="00C04E67">
        <w:rPr>
          <w:rFonts w:asciiTheme="majorHAnsi" w:eastAsiaTheme="minorEastAsia" w:hAnsiTheme="majorHAnsi" w:cstheme="minorBidi"/>
          <w:b/>
          <w:bCs/>
          <w:color w:val="000000" w:themeColor="text1"/>
          <w:kern w:val="24"/>
          <w:sz w:val="22"/>
          <w:szCs w:val="22"/>
          <w:lang w:eastAsia="en-US"/>
        </w:rPr>
        <w:t xml:space="preserve"> </w:t>
      </w:r>
      <w:r w:rsidRPr="00C04E67">
        <w:rPr>
          <w:rFonts w:asciiTheme="majorHAnsi" w:eastAsiaTheme="minorEastAsia" w:hAnsiTheme="majorHAnsi" w:cstheme="minorBidi"/>
          <w:b/>
          <w:bCs/>
          <w:color w:val="000000" w:themeColor="text1"/>
          <w:kern w:val="24"/>
          <w:sz w:val="22"/>
          <w:szCs w:val="22"/>
          <w:lang w:eastAsia="en-US"/>
        </w:rPr>
        <w:t>for Minerva Circle</w:t>
      </w:r>
      <w:r w:rsidR="00373465">
        <w:rPr>
          <w:rFonts w:asciiTheme="majorHAnsi" w:eastAsiaTheme="minorEastAsia" w:hAnsiTheme="majorHAnsi" w:cstheme="minorBidi"/>
          <w:b/>
          <w:bCs/>
          <w:color w:val="000000" w:themeColor="text1"/>
          <w:kern w:val="24"/>
          <w:sz w:val="22"/>
          <w:szCs w:val="22"/>
          <w:lang w:eastAsia="en-US"/>
        </w:rPr>
        <w:t>-Soror DeVonne McKeever-Daniels, Chair</w:t>
      </w:r>
    </w:p>
    <w:tbl>
      <w:tblPr>
        <w:tblStyle w:val="TableGrid"/>
        <w:tblW w:w="8640" w:type="dxa"/>
        <w:tblInd w:w="715" w:type="dxa"/>
        <w:tblLook w:val="04A0" w:firstRow="1" w:lastRow="0" w:firstColumn="1" w:lastColumn="0" w:noHBand="0" w:noVBand="1"/>
      </w:tblPr>
      <w:tblGrid>
        <w:gridCol w:w="3313"/>
        <w:gridCol w:w="2825"/>
        <w:gridCol w:w="2502"/>
      </w:tblGrid>
      <w:tr w:rsidR="00D24397" w:rsidRPr="00C04E67" w14:paraId="1BD839EC" w14:textId="4BF1962C" w:rsidTr="00F67DBC">
        <w:tc>
          <w:tcPr>
            <w:tcW w:w="3313" w:type="dxa"/>
          </w:tcPr>
          <w:p w14:paraId="310A54F4" w14:textId="1018691D" w:rsidR="00D24397" w:rsidRPr="00C04E67" w:rsidRDefault="00D24397"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Minerva Circle Assignment</w:t>
            </w:r>
          </w:p>
        </w:tc>
        <w:tc>
          <w:tcPr>
            <w:tcW w:w="2825" w:type="dxa"/>
          </w:tcPr>
          <w:p w14:paraId="7469D9DF" w14:textId="660F23D3" w:rsidR="00D24397" w:rsidRPr="00C04E67" w:rsidRDefault="00D24397"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Name of Soror</w:t>
            </w:r>
          </w:p>
        </w:tc>
        <w:tc>
          <w:tcPr>
            <w:tcW w:w="2502" w:type="dxa"/>
          </w:tcPr>
          <w:p w14:paraId="0E1AFAD8" w14:textId="77777777" w:rsidR="00D24397" w:rsidRPr="00C04E67" w:rsidRDefault="00D24397" w:rsidP="00436395">
            <w:pPr>
              <w:spacing w:line="300" w:lineRule="atLeast"/>
              <w:rPr>
                <w:rFonts w:asciiTheme="majorHAnsi" w:hAnsiTheme="majorHAnsi"/>
                <w:color w:val="000000" w:themeColor="text1"/>
                <w:sz w:val="22"/>
                <w:szCs w:val="22"/>
              </w:rPr>
            </w:pPr>
          </w:p>
        </w:tc>
      </w:tr>
      <w:tr w:rsidR="00D24397" w:rsidRPr="00C04E67" w14:paraId="2E228D89" w14:textId="3C15DBC7" w:rsidTr="00F67DBC">
        <w:tc>
          <w:tcPr>
            <w:tcW w:w="3313" w:type="dxa"/>
          </w:tcPr>
          <w:p w14:paraId="5132DA97" w14:textId="609C4BB0" w:rsidR="00D24397" w:rsidRPr="00C04E67" w:rsidRDefault="00D24397"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Leader of Minerva Circle</w:t>
            </w:r>
          </w:p>
        </w:tc>
        <w:tc>
          <w:tcPr>
            <w:tcW w:w="2825" w:type="dxa"/>
          </w:tcPr>
          <w:p w14:paraId="26F8B41D" w14:textId="797E011C" w:rsidR="00D24397" w:rsidRPr="00C04E67" w:rsidRDefault="00D24397"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Tayanna Richardson</w:t>
            </w:r>
          </w:p>
        </w:tc>
        <w:tc>
          <w:tcPr>
            <w:tcW w:w="2502" w:type="dxa"/>
          </w:tcPr>
          <w:p w14:paraId="2D9D3AAF" w14:textId="6D166D7F" w:rsidR="00D24397" w:rsidRPr="00C04E67" w:rsidRDefault="003210D2"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3210D2" w:rsidRPr="00C04E67" w14:paraId="2E4833A0" w14:textId="03E119CE" w:rsidTr="00F67DBC">
        <w:tc>
          <w:tcPr>
            <w:tcW w:w="3313" w:type="dxa"/>
          </w:tcPr>
          <w:p w14:paraId="7E9C81CE" w14:textId="0CFB1384" w:rsidR="003210D2" w:rsidRPr="00C04E67" w:rsidRDefault="003210D2" w:rsidP="003210D2">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Leader of Minerva Circle</w:t>
            </w:r>
          </w:p>
        </w:tc>
        <w:tc>
          <w:tcPr>
            <w:tcW w:w="2825" w:type="dxa"/>
          </w:tcPr>
          <w:p w14:paraId="552CAF26" w14:textId="5B04D411" w:rsidR="003210D2" w:rsidRPr="00C04E67" w:rsidRDefault="003210D2" w:rsidP="003210D2">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Leslie Brown</w:t>
            </w:r>
          </w:p>
        </w:tc>
        <w:tc>
          <w:tcPr>
            <w:tcW w:w="2502" w:type="dxa"/>
          </w:tcPr>
          <w:p w14:paraId="6DA79939" w14:textId="2532D621" w:rsidR="003210D2" w:rsidRPr="00C04E67" w:rsidRDefault="003210D2" w:rsidP="003210D2">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3210D2" w:rsidRPr="00C04E67" w14:paraId="2EFD7599" w14:textId="51AE120C" w:rsidTr="00F67DBC">
        <w:tc>
          <w:tcPr>
            <w:tcW w:w="3313" w:type="dxa"/>
          </w:tcPr>
          <w:p w14:paraId="22F14D67" w14:textId="47576A98" w:rsidR="003210D2" w:rsidRPr="00C04E67" w:rsidRDefault="003210D2" w:rsidP="003210D2">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Leader of Minerva Circle</w:t>
            </w:r>
          </w:p>
        </w:tc>
        <w:tc>
          <w:tcPr>
            <w:tcW w:w="2825" w:type="dxa"/>
          </w:tcPr>
          <w:p w14:paraId="1E333ED0" w14:textId="0FA98097" w:rsidR="003210D2" w:rsidRPr="00C04E67" w:rsidRDefault="003210D2" w:rsidP="003210D2">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Nicole Roberts</w:t>
            </w:r>
          </w:p>
        </w:tc>
        <w:tc>
          <w:tcPr>
            <w:tcW w:w="2502" w:type="dxa"/>
          </w:tcPr>
          <w:p w14:paraId="1DF73765" w14:textId="2A4D7FDD" w:rsidR="003210D2" w:rsidRPr="00C04E67" w:rsidRDefault="003210D2" w:rsidP="003210D2">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3210D2" w:rsidRPr="00C04E67" w14:paraId="502F419B" w14:textId="3014D9C9" w:rsidTr="00F67DBC">
        <w:tc>
          <w:tcPr>
            <w:tcW w:w="3313" w:type="dxa"/>
          </w:tcPr>
          <w:p w14:paraId="4C9545B9" w14:textId="6AB1678D" w:rsidR="003210D2" w:rsidRPr="00C04E67" w:rsidRDefault="003210D2" w:rsidP="003210D2">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Leader of Minerva Circle</w:t>
            </w:r>
          </w:p>
        </w:tc>
        <w:tc>
          <w:tcPr>
            <w:tcW w:w="2825" w:type="dxa"/>
          </w:tcPr>
          <w:p w14:paraId="15A0AD91" w14:textId="7965A4EC" w:rsidR="003210D2" w:rsidRPr="00C04E67" w:rsidRDefault="003210D2" w:rsidP="003210D2">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Tonja Brickhouse</w:t>
            </w:r>
          </w:p>
        </w:tc>
        <w:tc>
          <w:tcPr>
            <w:tcW w:w="2502" w:type="dxa"/>
          </w:tcPr>
          <w:p w14:paraId="2AF3C16C" w14:textId="4617C568" w:rsidR="003210D2" w:rsidRPr="00C04E67" w:rsidRDefault="004074F4" w:rsidP="003210D2">
            <w:pPr>
              <w:spacing w:line="300" w:lineRule="atLeast"/>
              <w:rPr>
                <w:rFonts w:asciiTheme="majorHAnsi" w:hAnsiTheme="majorHAnsi"/>
                <w:color w:val="000000" w:themeColor="text1"/>
                <w:sz w:val="22"/>
                <w:szCs w:val="22"/>
              </w:rPr>
            </w:pPr>
            <w:r>
              <w:rPr>
                <w:rFonts w:asciiTheme="majorHAnsi" w:hAnsiTheme="majorHAnsi"/>
                <w:color w:val="000000" w:themeColor="text1"/>
                <w:sz w:val="22"/>
                <w:szCs w:val="22"/>
              </w:rPr>
              <w:t>Declined</w:t>
            </w:r>
          </w:p>
        </w:tc>
      </w:tr>
      <w:tr w:rsidR="00D24397" w:rsidRPr="00C04E67" w14:paraId="5BC5E85B" w14:textId="6450180F" w:rsidTr="00F67DBC">
        <w:tc>
          <w:tcPr>
            <w:tcW w:w="3313" w:type="dxa"/>
          </w:tcPr>
          <w:p w14:paraId="3FF4BE69" w14:textId="7CA9C04A" w:rsidR="00D24397" w:rsidRPr="00C04E67" w:rsidRDefault="00930D0F"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Leader of Minerva Circle</w:t>
            </w:r>
          </w:p>
        </w:tc>
        <w:tc>
          <w:tcPr>
            <w:tcW w:w="2825" w:type="dxa"/>
          </w:tcPr>
          <w:p w14:paraId="2B399996" w14:textId="2312B016" w:rsidR="00D24397" w:rsidRPr="00C04E67" w:rsidRDefault="00930D0F"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Janette Spencer-Davis</w:t>
            </w:r>
          </w:p>
        </w:tc>
        <w:tc>
          <w:tcPr>
            <w:tcW w:w="2502" w:type="dxa"/>
          </w:tcPr>
          <w:p w14:paraId="6FB7F0C1" w14:textId="692DC009" w:rsidR="00D24397" w:rsidRPr="00C04E67" w:rsidRDefault="00930D0F"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De</w:t>
            </w:r>
            <w:r w:rsidR="00822F99" w:rsidRPr="00C04E67">
              <w:rPr>
                <w:rFonts w:asciiTheme="majorHAnsi" w:hAnsiTheme="majorHAnsi"/>
                <w:color w:val="000000" w:themeColor="text1"/>
                <w:sz w:val="22"/>
                <w:szCs w:val="22"/>
              </w:rPr>
              <w:t>clined</w:t>
            </w:r>
          </w:p>
        </w:tc>
      </w:tr>
      <w:tr w:rsidR="003210D2" w:rsidRPr="00C04E67" w14:paraId="61841F9F" w14:textId="7E9C1F3C" w:rsidTr="00F67DBC">
        <w:tc>
          <w:tcPr>
            <w:tcW w:w="8640" w:type="dxa"/>
            <w:gridSpan w:val="3"/>
          </w:tcPr>
          <w:p w14:paraId="46673C34" w14:textId="5A60010F" w:rsidR="003210D2" w:rsidRPr="00F67DBC" w:rsidRDefault="003210D2" w:rsidP="00436395">
            <w:pPr>
              <w:spacing w:line="300" w:lineRule="atLeast"/>
              <w:rPr>
                <w:rFonts w:asciiTheme="majorHAnsi" w:hAnsiTheme="majorHAnsi"/>
                <w:color w:val="000000" w:themeColor="text1"/>
                <w:sz w:val="20"/>
              </w:rPr>
            </w:pPr>
            <w:r w:rsidRPr="00F67DBC">
              <w:rPr>
                <w:rFonts w:asciiTheme="majorHAnsi" w:hAnsiTheme="majorHAnsi"/>
                <w:color w:val="000000" w:themeColor="text1"/>
                <w:sz w:val="20"/>
                <w:highlight w:val="yellow"/>
              </w:rPr>
              <w:t>Sorors Chonta Haynes &amp; Gloridine McNair moved and seconded closing nominations</w:t>
            </w:r>
            <w:r w:rsidR="00373465" w:rsidRPr="00F67DBC">
              <w:rPr>
                <w:rFonts w:asciiTheme="majorHAnsi" w:hAnsiTheme="majorHAnsi"/>
                <w:color w:val="000000" w:themeColor="text1"/>
                <w:sz w:val="20"/>
              </w:rPr>
              <w:t xml:space="preserve"> for Lead</w:t>
            </w:r>
            <w:r w:rsidR="00F67DBC">
              <w:rPr>
                <w:rFonts w:asciiTheme="majorHAnsi" w:hAnsiTheme="majorHAnsi"/>
                <w:color w:val="000000" w:themeColor="text1"/>
                <w:sz w:val="20"/>
              </w:rPr>
              <w:t>er</w:t>
            </w:r>
          </w:p>
        </w:tc>
      </w:tr>
      <w:tr w:rsidR="00D24397" w:rsidRPr="00C04E67" w14:paraId="24D71F8A" w14:textId="017D7707" w:rsidTr="00F67DBC">
        <w:tc>
          <w:tcPr>
            <w:tcW w:w="3313" w:type="dxa"/>
          </w:tcPr>
          <w:p w14:paraId="24BE104C" w14:textId="25E3E97B" w:rsidR="00D24397" w:rsidRPr="00C04E67" w:rsidRDefault="003210D2"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Keeper of Muses</w:t>
            </w:r>
            <w:r w:rsidR="00F67DBC">
              <w:rPr>
                <w:rFonts w:asciiTheme="majorHAnsi" w:hAnsiTheme="majorHAnsi"/>
                <w:color w:val="000000" w:themeColor="text1"/>
                <w:sz w:val="22"/>
                <w:szCs w:val="22"/>
              </w:rPr>
              <w:t xml:space="preserve"> and Graces</w:t>
            </w:r>
          </w:p>
        </w:tc>
        <w:tc>
          <w:tcPr>
            <w:tcW w:w="2825" w:type="dxa"/>
          </w:tcPr>
          <w:p w14:paraId="2A83FEEA" w14:textId="34C1B752" w:rsidR="00D24397" w:rsidRPr="00C04E67" w:rsidRDefault="003210D2"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Janette Spencer-Davis</w:t>
            </w:r>
          </w:p>
        </w:tc>
        <w:tc>
          <w:tcPr>
            <w:tcW w:w="2502" w:type="dxa"/>
          </w:tcPr>
          <w:p w14:paraId="454BFCBE" w14:textId="6AAACDC2" w:rsidR="00D24397" w:rsidRPr="00C04E67" w:rsidRDefault="003210D2"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3210D2" w:rsidRPr="00C04E67" w14:paraId="5D8307EA" w14:textId="77777777" w:rsidTr="00F67DBC">
        <w:tc>
          <w:tcPr>
            <w:tcW w:w="3313" w:type="dxa"/>
          </w:tcPr>
          <w:p w14:paraId="5B952052" w14:textId="3282E8BB" w:rsidR="003210D2" w:rsidRPr="00C04E67" w:rsidRDefault="003210D2"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Keeper of Muses</w:t>
            </w:r>
            <w:r w:rsidR="00F67DBC">
              <w:rPr>
                <w:rFonts w:asciiTheme="majorHAnsi" w:hAnsiTheme="majorHAnsi"/>
                <w:color w:val="000000" w:themeColor="text1"/>
                <w:sz w:val="22"/>
                <w:szCs w:val="22"/>
              </w:rPr>
              <w:t xml:space="preserve"> and Graces</w:t>
            </w:r>
          </w:p>
        </w:tc>
        <w:tc>
          <w:tcPr>
            <w:tcW w:w="2825" w:type="dxa"/>
          </w:tcPr>
          <w:p w14:paraId="0305CB6D" w14:textId="5747D561" w:rsidR="003210D2" w:rsidRPr="00C04E67" w:rsidRDefault="005D6969"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 xml:space="preserve"> Sandra Cook</w:t>
            </w:r>
            <w:r w:rsidR="009A6558">
              <w:rPr>
                <w:rFonts w:asciiTheme="majorHAnsi" w:hAnsiTheme="majorHAnsi"/>
                <w:color w:val="000000" w:themeColor="text1"/>
                <w:sz w:val="22"/>
                <w:szCs w:val="22"/>
              </w:rPr>
              <w:t>e</w:t>
            </w:r>
          </w:p>
        </w:tc>
        <w:tc>
          <w:tcPr>
            <w:tcW w:w="2502" w:type="dxa"/>
          </w:tcPr>
          <w:p w14:paraId="1059BBB7" w14:textId="09C57D6A" w:rsidR="003210D2" w:rsidRPr="00C04E67" w:rsidRDefault="005D6969"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5D6969" w:rsidRPr="00C04E67" w14:paraId="0B659EB1" w14:textId="77777777" w:rsidTr="00F67DBC">
        <w:tc>
          <w:tcPr>
            <w:tcW w:w="3313" w:type="dxa"/>
          </w:tcPr>
          <w:p w14:paraId="5FF29136" w14:textId="18A2C707" w:rsidR="005D6969" w:rsidRPr="00C04E67" w:rsidRDefault="005D6969"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Jewels</w:t>
            </w:r>
          </w:p>
        </w:tc>
        <w:tc>
          <w:tcPr>
            <w:tcW w:w="2825" w:type="dxa"/>
          </w:tcPr>
          <w:p w14:paraId="77B9BEBF" w14:textId="544D1988" w:rsidR="005D6969" w:rsidRPr="00F73367" w:rsidRDefault="005D6969"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Joanell Lawson</w:t>
            </w:r>
          </w:p>
        </w:tc>
        <w:tc>
          <w:tcPr>
            <w:tcW w:w="2502" w:type="dxa"/>
          </w:tcPr>
          <w:p w14:paraId="2BD7A870" w14:textId="209CE3BA" w:rsidR="005D6969" w:rsidRPr="00C04E67" w:rsidRDefault="005D6969"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5D6969" w:rsidRPr="00C04E67" w14:paraId="44AD0C52" w14:textId="77777777" w:rsidTr="00F67DBC">
        <w:tc>
          <w:tcPr>
            <w:tcW w:w="3313" w:type="dxa"/>
          </w:tcPr>
          <w:p w14:paraId="07DBAD8B" w14:textId="77D358E8" w:rsidR="005D6969" w:rsidRPr="00C04E67" w:rsidRDefault="005D6969"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Jewels</w:t>
            </w:r>
          </w:p>
        </w:tc>
        <w:tc>
          <w:tcPr>
            <w:tcW w:w="2825" w:type="dxa"/>
          </w:tcPr>
          <w:p w14:paraId="119D6CAA" w14:textId="0125A716" w:rsidR="005D6969" w:rsidRPr="00F73367" w:rsidRDefault="005D6969"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Brenda Webb Johnson</w:t>
            </w:r>
          </w:p>
        </w:tc>
        <w:tc>
          <w:tcPr>
            <w:tcW w:w="2502" w:type="dxa"/>
          </w:tcPr>
          <w:p w14:paraId="5F5E6DF4" w14:textId="2B81A84E" w:rsidR="005D6969" w:rsidRPr="00C04E67" w:rsidRDefault="005D6969"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Declined</w:t>
            </w:r>
          </w:p>
        </w:tc>
      </w:tr>
      <w:tr w:rsidR="005D6969" w:rsidRPr="00C04E67" w14:paraId="3F07B04E" w14:textId="77777777" w:rsidTr="00F67DBC">
        <w:tc>
          <w:tcPr>
            <w:tcW w:w="3313" w:type="dxa"/>
          </w:tcPr>
          <w:p w14:paraId="5AB641A6" w14:textId="71D42FAC" w:rsidR="005D6969" w:rsidRPr="00C04E67" w:rsidRDefault="005D6969"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Jewels</w:t>
            </w:r>
          </w:p>
        </w:tc>
        <w:tc>
          <w:tcPr>
            <w:tcW w:w="2825" w:type="dxa"/>
          </w:tcPr>
          <w:p w14:paraId="1D015DBD" w14:textId="21A6A88F" w:rsidR="005D6969" w:rsidRPr="00F73367" w:rsidRDefault="005D6969"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T</w:t>
            </w:r>
            <w:r w:rsidR="009A6558" w:rsidRPr="00F73367">
              <w:rPr>
                <w:rFonts w:asciiTheme="majorHAnsi" w:hAnsiTheme="majorHAnsi"/>
                <w:color w:val="000000" w:themeColor="text1"/>
                <w:sz w:val="22"/>
                <w:szCs w:val="22"/>
              </w:rPr>
              <w:t>h</w:t>
            </w:r>
            <w:r w:rsidRPr="00F73367">
              <w:rPr>
                <w:rFonts w:asciiTheme="majorHAnsi" w:hAnsiTheme="majorHAnsi"/>
                <w:color w:val="000000" w:themeColor="text1"/>
                <w:sz w:val="22"/>
                <w:szCs w:val="22"/>
              </w:rPr>
              <w:t>eresa Cross</w:t>
            </w:r>
          </w:p>
        </w:tc>
        <w:tc>
          <w:tcPr>
            <w:tcW w:w="2502" w:type="dxa"/>
          </w:tcPr>
          <w:p w14:paraId="5875ECBB" w14:textId="012412AF" w:rsidR="005D6969" w:rsidRPr="00C04E67" w:rsidRDefault="005D6969"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5D6969" w:rsidRPr="00C04E67" w14:paraId="2F634781" w14:textId="77777777" w:rsidTr="00F67DBC">
        <w:tc>
          <w:tcPr>
            <w:tcW w:w="3313" w:type="dxa"/>
          </w:tcPr>
          <w:p w14:paraId="18276DF2" w14:textId="2F64F3A4" w:rsidR="005D6969" w:rsidRPr="00C04E67" w:rsidRDefault="005D6969"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Jewels</w:t>
            </w:r>
          </w:p>
        </w:tc>
        <w:tc>
          <w:tcPr>
            <w:tcW w:w="2825" w:type="dxa"/>
          </w:tcPr>
          <w:p w14:paraId="3BB199E8" w14:textId="1086B0CB" w:rsidR="005D6969" w:rsidRPr="00F73367" w:rsidRDefault="005D6969"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Estella Gray</w:t>
            </w:r>
          </w:p>
        </w:tc>
        <w:tc>
          <w:tcPr>
            <w:tcW w:w="2502" w:type="dxa"/>
          </w:tcPr>
          <w:p w14:paraId="276A2D94" w14:textId="7C02DFF8" w:rsidR="005D6969" w:rsidRPr="00C04E67" w:rsidRDefault="005D6969"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5D6969" w:rsidRPr="00C04E67" w14:paraId="4F7570DA" w14:textId="77777777" w:rsidTr="00F67DBC">
        <w:tc>
          <w:tcPr>
            <w:tcW w:w="3313" w:type="dxa"/>
          </w:tcPr>
          <w:p w14:paraId="1F111F0E" w14:textId="19811596" w:rsidR="005D6969" w:rsidRPr="00C04E67" w:rsidRDefault="005D6969"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Jewels</w:t>
            </w:r>
          </w:p>
        </w:tc>
        <w:tc>
          <w:tcPr>
            <w:tcW w:w="2825" w:type="dxa"/>
          </w:tcPr>
          <w:p w14:paraId="6EE129B6" w14:textId="119D36B1" w:rsidR="005D6969" w:rsidRPr="00F73367" w:rsidRDefault="005D6969"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Dio</w:t>
            </w:r>
            <w:r w:rsidR="009A6558" w:rsidRPr="00F73367">
              <w:rPr>
                <w:rFonts w:asciiTheme="majorHAnsi" w:hAnsiTheme="majorHAnsi"/>
                <w:color w:val="000000" w:themeColor="text1"/>
                <w:sz w:val="22"/>
                <w:szCs w:val="22"/>
              </w:rPr>
              <w:t>a</w:t>
            </w:r>
            <w:r w:rsidRPr="00F73367">
              <w:rPr>
                <w:rFonts w:asciiTheme="majorHAnsi" w:hAnsiTheme="majorHAnsi"/>
                <w:color w:val="000000" w:themeColor="text1"/>
                <w:sz w:val="22"/>
                <w:szCs w:val="22"/>
              </w:rPr>
              <w:t>n Johnson</w:t>
            </w:r>
          </w:p>
        </w:tc>
        <w:tc>
          <w:tcPr>
            <w:tcW w:w="2502" w:type="dxa"/>
          </w:tcPr>
          <w:p w14:paraId="4F0A0BD9" w14:textId="452B9EBD" w:rsidR="005D6969" w:rsidRPr="00C04E67" w:rsidRDefault="005D6969"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5D6969" w:rsidRPr="00C04E67" w14:paraId="0BC7BF0C" w14:textId="77777777" w:rsidTr="00F67DBC">
        <w:tc>
          <w:tcPr>
            <w:tcW w:w="3313" w:type="dxa"/>
          </w:tcPr>
          <w:p w14:paraId="7DEDF7CE" w14:textId="48299713" w:rsidR="005D6969" w:rsidRPr="00C04E67" w:rsidRDefault="005D6969"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Jewels</w:t>
            </w:r>
          </w:p>
        </w:tc>
        <w:tc>
          <w:tcPr>
            <w:tcW w:w="2825" w:type="dxa"/>
          </w:tcPr>
          <w:p w14:paraId="2D4886A2" w14:textId="11C24033" w:rsidR="005D6969" w:rsidRPr="00F73367" w:rsidRDefault="005D6969"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Tonja Brickhouse</w:t>
            </w:r>
          </w:p>
        </w:tc>
        <w:tc>
          <w:tcPr>
            <w:tcW w:w="2502" w:type="dxa"/>
          </w:tcPr>
          <w:p w14:paraId="5261C4CD" w14:textId="31A776F3" w:rsidR="005D6969" w:rsidRPr="00C04E67" w:rsidRDefault="005D6969"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5D6969" w:rsidRPr="00C04E67" w14:paraId="21615AD1" w14:textId="77777777" w:rsidTr="00F67DBC">
        <w:tc>
          <w:tcPr>
            <w:tcW w:w="3313" w:type="dxa"/>
          </w:tcPr>
          <w:p w14:paraId="41B33474" w14:textId="1CCEBFE7" w:rsidR="005D6969" w:rsidRPr="00C04E67" w:rsidRDefault="005D6969"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Jewels</w:t>
            </w:r>
          </w:p>
        </w:tc>
        <w:tc>
          <w:tcPr>
            <w:tcW w:w="2825" w:type="dxa"/>
          </w:tcPr>
          <w:p w14:paraId="12F02D18" w14:textId="4E895FC6" w:rsidR="005D6969" w:rsidRPr="00F73367" w:rsidRDefault="005D6969"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Walinda McKnight</w:t>
            </w:r>
            <w:r w:rsidR="009A6558" w:rsidRPr="00F73367">
              <w:rPr>
                <w:rFonts w:asciiTheme="majorHAnsi" w:hAnsiTheme="majorHAnsi"/>
                <w:color w:val="000000" w:themeColor="text1"/>
                <w:sz w:val="22"/>
                <w:szCs w:val="22"/>
              </w:rPr>
              <w:t>-Green</w:t>
            </w:r>
          </w:p>
        </w:tc>
        <w:tc>
          <w:tcPr>
            <w:tcW w:w="2502" w:type="dxa"/>
          </w:tcPr>
          <w:p w14:paraId="22FEBB3A" w14:textId="6900027C" w:rsidR="005D6969"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067FB3" w:rsidRPr="00C04E67" w14:paraId="1D43659A" w14:textId="77777777" w:rsidTr="00F67DBC">
        <w:tc>
          <w:tcPr>
            <w:tcW w:w="3313" w:type="dxa"/>
          </w:tcPr>
          <w:p w14:paraId="5D3FEDE0" w14:textId="74C4CF76"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Jewels</w:t>
            </w:r>
          </w:p>
        </w:tc>
        <w:tc>
          <w:tcPr>
            <w:tcW w:w="2825" w:type="dxa"/>
          </w:tcPr>
          <w:p w14:paraId="78959C90" w14:textId="734DB502" w:rsidR="00067FB3" w:rsidRPr="00F73367" w:rsidRDefault="00067FB3"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 xml:space="preserve">Monica </w:t>
            </w:r>
            <w:r w:rsidR="00B8232E" w:rsidRPr="00F73367">
              <w:rPr>
                <w:rFonts w:asciiTheme="majorHAnsi" w:hAnsiTheme="majorHAnsi"/>
                <w:color w:val="000000" w:themeColor="text1"/>
                <w:sz w:val="22"/>
                <w:szCs w:val="22"/>
              </w:rPr>
              <w:t>Rider</w:t>
            </w:r>
          </w:p>
        </w:tc>
        <w:tc>
          <w:tcPr>
            <w:tcW w:w="2502" w:type="dxa"/>
          </w:tcPr>
          <w:p w14:paraId="1EA439A0" w14:textId="44335A1F"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067FB3" w:rsidRPr="00C04E67" w14:paraId="2999F6B6" w14:textId="77777777" w:rsidTr="00F67DBC">
        <w:tc>
          <w:tcPr>
            <w:tcW w:w="3313" w:type="dxa"/>
          </w:tcPr>
          <w:p w14:paraId="5593F798" w14:textId="4E285AA5"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Jewels</w:t>
            </w:r>
          </w:p>
        </w:tc>
        <w:tc>
          <w:tcPr>
            <w:tcW w:w="2825" w:type="dxa"/>
          </w:tcPr>
          <w:p w14:paraId="288E7144" w14:textId="60A51BAA" w:rsidR="00067FB3" w:rsidRPr="00F73367" w:rsidRDefault="00067FB3"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Bianca Berry</w:t>
            </w:r>
          </w:p>
        </w:tc>
        <w:tc>
          <w:tcPr>
            <w:tcW w:w="2502" w:type="dxa"/>
          </w:tcPr>
          <w:p w14:paraId="7B9BF885" w14:textId="6436A88C"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067FB3" w:rsidRPr="00C04E67" w14:paraId="2DAB68CA" w14:textId="77777777" w:rsidTr="00F67DBC">
        <w:tc>
          <w:tcPr>
            <w:tcW w:w="3313" w:type="dxa"/>
          </w:tcPr>
          <w:p w14:paraId="3A6D8120" w14:textId="2014F87F"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Jewels</w:t>
            </w:r>
          </w:p>
        </w:tc>
        <w:tc>
          <w:tcPr>
            <w:tcW w:w="2825" w:type="dxa"/>
          </w:tcPr>
          <w:p w14:paraId="15FF7A99" w14:textId="48E7EDFB" w:rsidR="00067FB3" w:rsidRPr="00F73367" w:rsidRDefault="00B8232E"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Janine Barring</w:t>
            </w:r>
          </w:p>
        </w:tc>
        <w:tc>
          <w:tcPr>
            <w:tcW w:w="2502" w:type="dxa"/>
          </w:tcPr>
          <w:p w14:paraId="050F0E7C" w14:textId="60FC41F3"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067FB3" w:rsidRPr="00C04E67" w14:paraId="7B98A15E" w14:textId="77777777" w:rsidTr="00F67DBC">
        <w:tc>
          <w:tcPr>
            <w:tcW w:w="3313" w:type="dxa"/>
          </w:tcPr>
          <w:p w14:paraId="7E7164B4" w14:textId="41A54959"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Jewels</w:t>
            </w:r>
          </w:p>
        </w:tc>
        <w:tc>
          <w:tcPr>
            <w:tcW w:w="2825" w:type="dxa"/>
          </w:tcPr>
          <w:p w14:paraId="5F315024" w14:textId="56B04E1E" w:rsidR="00067FB3" w:rsidRPr="00F73367" w:rsidRDefault="00067FB3"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Pam</w:t>
            </w:r>
            <w:r w:rsidR="000436D6" w:rsidRPr="00F73367">
              <w:rPr>
                <w:rFonts w:asciiTheme="majorHAnsi" w:hAnsiTheme="majorHAnsi"/>
                <w:color w:val="000000" w:themeColor="text1"/>
                <w:sz w:val="22"/>
                <w:szCs w:val="22"/>
              </w:rPr>
              <w:t>ela</w:t>
            </w:r>
            <w:r w:rsidRPr="00F73367">
              <w:rPr>
                <w:rFonts w:asciiTheme="majorHAnsi" w:hAnsiTheme="majorHAnsi"/>
                <w:color w:val="000000" w:themeColor="text1"/>
                <w:sz w:val="22"/>
                <w:szCs w:val="22"/>
              </w:rPr>
              <w:t xml:space="preserve"> Lee</w:t>
            </w:r>
          </w:p>
        </w:tc>
        <w:tc>
          <w:tcPr>
            <w:tcW w:w="2502" w:type="dxa"/>
          </w:tcPr>
          <w:p w14:paraId="01DC4D93" w14:textId="4168AA8E"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067FB3" w:rsidRPr="00C04E67" w14:paraId="4E75788A" w14:textId="77777777" w:rsidTr="00F67DBC">
        <w:tc>
          <w:tcPr>
            <w:tcW w:w="3313" w:type="dxa"/>
          </w:tcPr>
          <w:p w14:paraId="29D58087" w14:textId="088F4B1D"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Jewels</w:t>
            </w:r>
          </w:p>
        </w:tc>
        <w:tc>
          <w:tcPr>
            <w:tcW w:w="2825" w:type="dxa"/>
          </w:tcPr>
          <w:p w14:paraId="7EB094BB" w14:textId="2E8A8199" w:rsidR="00067FB3" w:rsidRPr="00F73367" w:rsidRDefault="00067FB3"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Tina Fernandez</w:t>
            </w:r>
          </w:p>
        </w:tc>
        <w:tc>
          <w:tcPr>
            <w:tcW w:w="2502" w:type="dxa"/>
          </w:tcPr>
          <w:p w14:paraId="5746B408" w14:textId="3C964E44"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067FB3" w:rsidRPr="00C04E67" w14:paraId="65D4B377" w14:textId="77777777" w:rsidTr="00F67DBC">
        <w:tc>
          <w:tcPr>
            <w:tcW w:w="3313" w:type="dxa"/>
          </w:tcPr>
          <w:p w14:paraId="0F579437" w14:textId="13FA66CC"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Jewels</w:t>
            </w:r>
          </w:p>
        </w:tc>
        <w:tc>
          <w:tcPr>
            <w:tcW w:w="2825" w:type="dxa"/>
          </w:tcPr>
          <w:p w14:paraId="2DDDCAE3" w14:textId="1BF979B3" w:rsidR="00067FB3" w:rsidRPr="00F73367" w:rsidRDefault="00067FB3"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Areatha Morrow</w:t>
            </w:r>
          </w:p>
        </w:tc>
        <w:tc>
          <w:tcPr>
            <w:tcW w:w="2502" w:type="dxa"/>
          </w:tcPr>
          <w:p w14:paraId="30BD3631" w14:textId="64A3A8A8"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067FB3" w:rsidRPr="00C04E67" w14:paraId="4E5C7AE3" w14:textId="77777777" w:rsidTr="00F67DBC">
        <w:tc>
          <w:tcPr>
            <w:tcW w:w="3313" w:type="dxa"/>
          </w:tcPr>
          <w:p w14:paraId="6151A7DF" w14:textId="1F498EF8"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Jewels</w:t>
            </w:r>
          </w:p>
        </w:tc>
        <w:tc>
          <w:tcPr>
            <w:tcW w:w="2825" w:type="dxa"/>
          </w:tcPr>
          <w:p w14:paraId="14A1FC4B" w14:textId="79B29727" w:rsidR="00067FB3" w:rsidRPr="00F73367" w:rsidRDefault="00067FB3"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S</w:t>
            </w:r>
            <w:r w:rsidR="000436D6" w:rsidRPr="00F73367">
              <w:rPr>
                <w:rFonts w:asciiTheme="majorHAnsi" w:hAnsiTheme="majorHAnsi"/>
                <w:color w:val="000000" w:themeColor="text1"/>
                <w:sz w:val="22"/>
                <w:szCs w:val="22"/>
              </w:rPr>
              <w:t>c</w:t>
            </w:r>
            <w:r w:rsidRPr="00F73367">
              <w:rPr>
                <w:rFonts w:asciiTheme="majorHAnsi" w:hAnsiTheme="majorHAnsi"/>
                <w:color w:val="000000" w:themeColor="text1"/>
                <w:sz w:val="22"/>
                <w:szCs w:val="22"/>
              </w:rPr>
              <w:t>hantel BoBo</w:t>
            </w:r>
          </w:p>
        </w:tc>
        <w:tc>
          <w:tcPr>
            <w:tcW w:w="2502" w:type="dxa"/>
          </w:tcPr>
          <w:p w14:paraId="25587A67" w14:textId="62E87CF4"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067FB3" w:rsidRPr="00C04E67" w14:paraId="3635AE18" w14:textId="77777777" w:rsidTr="00F67DBC">
        <w:tc>
          <w:tcPr>
            <w:tcW w:w="3313" w:type="dxa"/>
          </w:tcPr>
          <w:p w14:paraId="478F530B" w14:textId="431C861C"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Jewels</w:t>
            </w:r>
          </w:p>
        </w:tc>
        <w:tc>
          <w:tcPr>
            <w:tcW w:w="2825" w:type="dxa"/>
          </w:tcPr>
          <w:p w14:paraId="6071B3B9" w14:textId="3597D8BC" w:rsidR="00067FB3" w:rsidRPr="00F73367" w:rsidRDefault="00067FB3"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Cynthia Howard</w:t>
            </w:r>
          </w:p>
        </w:tc>
        <w:tc>
          <w:tcPr>
            <w:tcW w:w="2502" w:type="dxa"/>
          </w:tcPr>
          <w:p w14:paraId="05089B2D" w14:textId="13A07348"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067FB3" w:rsidRPr="00C04E67" w14:paraId="020F6F39" w14:textId="77777777" w:rsidTr="00F67DBC">
        <w:tc>
          <w:tcPr>
            <w:tcW w:w="3313" w:type="dxa"/>
          </w:tcPr>
          <w:p w14:paraId="6988FBE8" w14:textId="65566B2E"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Jewels</w:t>
            </w:r>
          </w:p>
        </w:tc>
        <w:tc>
          <w:tcPr>
            <w:tcW w:w="2825" w:type="dxa"/>
          </w:tcPr>
          <w:p w14:paraId="4734D6B6" w14:textId="017ED149" w:rsidR="00067FB3" w:rsidRPr="00F73367" w:rsidRDefault="00F73367"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Brintnirae Spencer</w:t>
            </w:r>
          </w:p>
        </w:tc>
        <w:tc>
          <w:tcPr>
            <w:tcW w:w="2502" w:type="dxa"/>
          </w:tcPr>
          <w:p w14:paraId="511DDF61" w14:textId="4A75EDAA"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067FB3" w:rsidRPr="00C04E67" w14:paraId="07AC0D58" w14:textId="77777777" w:rsidTr="00F67DBC">
        <w:tc>
          <w:tcPr>
            <w:tcW w:w="3313" w:type="dxa"/>
          </w:tcPr>
          <w:p w14:paraId="72F27542" w14:textId="7CF5F0DE"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Jewels</w:t>
            </w:r>
          </w:p>
        </w:tc>
        <w:tc>
          <w:tcPr>
            <w:tcW w:w="2825" w:type="dxa"/>
          </w:tcPr>
          <w:p w14:paraId="5A8962B4" w14:textId="68A50EDC" w:rsidR="00067FB3" w:rsidRPr="00F73367" w:rsidRDefault="00067FB3"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Phildra Swagger</w:t>
            </w:r>
          </w:p>
        </w:tc>
        <w:tc>
          <w:tcPr>
            <w:tcW w:w="2502" w:type="dxa"/>
          </w:tcPr>
          <w:p w14:paraId="639C8BCC" w14:textId="6ADF087A"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067FB3" w:rsidRPr="00C04E67" w14:paraId="25F05B93" w14:textId="77777777" w:rsidTr="00F67DBC">
        <w:tc>
          <w:tcPr>
            <w:tcW w:w="3313" w:type="dxa"/>
          </w:tcPr>
          <w:p w14:paraId="3906977B" w14:textId="18F0441D"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Jewels</w:t>
            </w:r>
          </w:p>
        </w:tc>
        <w:tc>
          <w:tcPr>
            <w:tcW w:w="2825" w:type="dxa"/>
          </w:tcPr>
          <w:p w14:paraId="4CEE2A0A" w14:textId="6BD672AC" w:rsidR="00067FB3" w:rsidRPr="00F73367" w:rsidRDefault="00067FB3"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Sandra Cooke</w:t>
            </w:r>
          </w:p>
        </w:tc>
        <w:tc>
          <w:tcPr>
            <w:tcW w:w="2502" w:type="dxa"/>
          </w:tcPr>
          <w:p w14:paraId="67CFB219" w14:textId="01389D05"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067FB3" w:rsidRPr="00C04E67" w14:paraId="71536C9D" w14:textId="77777777" w:rsidTr="00F67DBC">
        <w:tc>
          <w:tcPr>
            <w:tcW w:w="3313" w:type="dxa"/>
          </w:tcPr>
          <w:p w14:paraId="6875C749" w14:textId="4E7B8D36"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Jewels</w:t>
            </w:r>
          </w:p>
        </w:tc>
        <w:tc>
          <w:tcPr>
            <w:tcW w:w="2825" w:type="dxa"/>
          </w:tcPr>
          <w:p w14:paraId="096B215A" w14:textId="69659C52" w:rsidR="00067FB3" w:rsidRPr="00F73367" w:rsidRDefault="000E0991"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Quicta</w:t>
            </w:r>
            <w:r w:rsidR="00067FB3" w:rsidRPr="00F73367">
              <w:rPr>
                <w:rFonts w:asciiTheme="majorHAnsi" w:hAnsiTheme="majorHAnsi"/>
                <w:color w:val="000000" w:themeColor="text1"/>
                <w:sz w:val="22"/>
                <w:szCs w:val="22"/>
              </w:rPr>
              <w:t xml:space="preserve"> Walters</w:t>
            </w:r>
          </w:p>
        </w:tc>
        <w:tc>
          <w:tcPr>
            <w:tcW w:w="2502" w:type="dxa"/>
          </w:tcPr>
          <w:p w14:paraId="6DEB2766" w14:textId="75B50267"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067FB3" w:rsidRPr="00C04E67" w14:paraId="182BDB28" w14:textId="77777777" w:rsidTr="00F67DBC">
        <w:tc>
          <w:tcPr>
            <w:tcW w:w="3313" w:type="dxa"/>
          </w:tcPr>
          <w:p w14:paraId="47D9C3F7" w14:textId="02805D4B"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Jewels</w:t>
            </w:r>
          </w:p>
        </w:tc>
        <w:tc>
          <w:tcPr>
            <w:tcW w:w="2825" w:type="dxa"/>
          </w:tcPr>
          <w:p w14:paraId="083FBD0A" w14:textId="6F303E57" w:rsidR="00067FB3" w:rsidRPr="00F73367" w:rsidRDefault="00067FB3"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Sher</w:t>
            </w:r>
            <w:r w:rsidR="000436D6" w:rsidRPr="00F73367">
              <w:rPr>
                <w:rFonts w:asciiTheme="majorHAnsi" w:hAnsiTheme="majorHAnsi"/>
                <w:color w:val="000000" w:themeColor="text1"/>
                <w:sz w:val="22"/>
                <w:szCs w:val="22"/>
              </w:rPr>
              <w:t>i</w:t>
            </w:r>
            <w:r w:rsidRPr="00F73367">
              <w:rPr>
                <w:rFonts w:asciiTheme="majorHAnsi" w:hAnsiTheme="majorHAnsi"/>
                <w:color w:val="000000" w:themeColor="text1"/>
                <w:sz w:val="22"/>
                <w:szCs w:val="22"/>
              </w:rPr>
              <w:t>ta Spencer</w:t>
            </w:r>
          </w:p>
        </w:tc>
        <w:tc>
          <w:tcPr>
            <w:tcW w:w="2502" w:type="dxa"/>
          </w:tcPr>
          <w:p w14:paraId="1043E81A" w14:textId="70A1F396"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067FB3" w:rsidRPr="00C04E67" w14:paraId="63CD6058" w14:textId="77777777" w:rsidTr="00F67DBC">
        <w:tc>
          <w:tcPr>
            <w:tcW w:w="3313" w:type="dxa"/>
          </w:tcPr>
          <w:p w14:paraId="60906C29" w14:textId="587A621B"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Jewels</w:t>
            </w:r>
          </w:p>
        </w:tc>
        <w:tc>
          <w:tcPr>
            <w:tcW w:w="2825" w:type="dxa"/>
          </w:tcPr>
          <w:p w14:paraId="1F92430E" w14:textId="0F46A24D" w:rsidR="00067FB3" w:rsidRPr="00F73367" w:rsidRDefault="00067FB3"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Janette Spencer-Davis</w:t>
            </w:r>
          </w:p>
        </w:tc>
        <w:tc>
          <w:tcPr>
            <w:tcW w:w="2502" w:type="dxa"/>
          </w:tcPr>
          <w:p w14:paraId="4923219D" w14:textId="3AE7ED9B"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067FB3" w:rsidRPr="00C04E67" w14:paraId="4BFCE072" w14:textId="77777777" w:rsidTr="00B8232E">
        <w:trPr>
          <w:trHeight w:val="233"/>
        </w:trPr>
        <w:tc>
          <w:tcPr>
            <w:tcW w:w="3313" w:type="dxa"/>
          </w:tcPr>
          <w:p w14:paraId="7E74DD0B" w14:textId="749AF8B1"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Jewels</w:t>
            </w:r>
          </w:p>
        </w:tc>
        <w:tc>
          <w:tcPr>
            <w:tcW w:w="2825" w:type="dxa"/>
          </w:tcPr>
          <w:p w14:paraId="6450F38B" w14:textId="71CA4519" w:rsidR="00067FB3" w:rsidRPr="00F73367" w:rsidRDefault="00067FB3"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Mallory Davis</w:t>
            </w:r>
          </w:p>
        </w:tc>
        <w:tc>
          <w:tcPr>
            <w:tcW w:w="2502" w:type="dxa"/>
          </w:tcPr>
          <w:p w14:paraId="109C01C7" w14:textId="1FBA7E3A"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067FB3" w:rsidRPr="00C04E67" w14:paraId="1475ACC7" w14:textId="77777777" w:rsidTr="00F67DBC">
        <w:tc>
          <w:tcPr>
            <w:tcW w:w="3313" w:type="dxa"/>
          </w:tcPr>
          <w:p w14:paraId="46EFE039" w14:textId="61B7A288"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Jewels</w:t>
            </w:r>
          </w:p>
        </w:tc>
        <w:tc>
          <w:tcPr>
            <w:tcW w:w="2825" w:type="dxa"/>
          </w:tcPr>
          <w:p w14:paraId="7B79D660" w14:textId="440B6A9E" w:rsidR="00067FB3" w:rsidRPr="00F73367" w:rsidRDefault="00067FB3"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Angie Fields</w:t>
            </w:r>
          </w:p>
        </w:tc>
        <w:tc>
          <w:tcPr>
            <w:tcW w:w="2502" w:type="dxa"/>
          </w:tcPr>
          <w:p w14:paraId="0C2221C1" w14:textId="0EE2B891"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Declined</w:t>
            </w:r>
          </w:p>
        </w:tc>
      </w:tr>
      <w:tr w:rsidR="00067FB3" w:rsidRPr="00C04E67" w14:paraId="3AA7858A" w14:textId="77777777" w:rsidTr="00F67DBC">
        <w:tc>
          <w:tcPr>
            <w:tcW w:w="3313" w:type="dxa"/>
          </w:tcPr>
          <w:p w14:paraId="3F137338" w14:textId="35C3FE4A"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Jewels</w:t>
            </w:r>
          </w:p>
        </w:tc>
        <w:tc>
          <w:tcPr>
            <w:tcW w:w="2825" w:type="dxa"/>
          </w:tcPr>
          <w:p w14:paraId="6838099A" w14:textId="27FEBDC2" w:rsidR="00067FB3" w:rsidRPr="00F73367" w:rsidRDefault="00067FB3"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Janice Crowley</w:t>
            </w:r>
          </w:p>
        </w:tc>
        <w:tc>
          <w:tcPr>
            <w:tcW w:w="2502" w:type="dxa"/>
          </w:tcPr>
          <w:p w14:paraId="48D55194" w14:textId="4B6C6102" w:rsidR="00067FB3" w:rsidRPr="00C04E67" w:rsidRDefault="00067FB3"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B8232E" w:rsidRPr="00C04E67" w14:paraId="6868F3A9" w14:textId="77777777" w:rsidTr="00F67DBC">
        <w:tc>
          <w:tcPr>
            <w:tcW w:w="3313" w:type="dxa"/>
          </w:tcPr>
          <w:p w14:paraId="6EA8320C" w14:textId="59FAFD6A" w:rsidR="00B8232E" w:rsidRPr="00C04E67" w:rsidRDefault="00B8232E" w:rsidP="00436395">
            <w:pPr>
              <w:spacing w:line="300" w:lineRule="atLeast"/>
              <w:rPr>
                <w:rFonts w:asciiTheme="majorHAnsi" w:hAnsiTheme="majorHAnsi"/>
                <w:color w:val="000000" w:themeColor="text1"/>
                <w:sz w:val="22"/>
                <w:szCs w:val="22"/>
              </w:rPr>
            </w:pPr>
            <w:r>
              <w:rPr>
                <w:rFonts w:asciiTheme="majorHAnsi" w:hAnsiTheme="majorHAnsi"/>
                <w:color w:val="000000" w:themeColor="text1"/>
                <w:sz w:val="22"/>
                <w:szCs w:val="22"/>
              </w:rPr>
              <w:t>Jewels</w:t>
            </w:r>
          </w:p>
        </w:tc>
        <w:tc>
          <w:tcPr>
            <w:tcW w:w="2825" w:type="dxa"/>
          </w:tcPr>
          <w:p w14:paraId="4594FAAF" w14:textId="171B0E3E" w:rsidR="00B8232E" w:rsidRPr="00F73367" w:rsidRDefault="00B8232E"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Nicole Roberts</w:t>
            </w:r>
          </w:p>
        </w:tc>
        <w:tc>
          <w:tcPr>
            <w:tcW w:w="2502" w:type="dxa"/>
          </w:tcPr>
          <w:p w14:paraId="7F61DD05" w14:textId="451875FD" w:rsidR="00B8232E" w:rsidRPr="00FA3723" w:rsidRDefault="00B8232E" w:rsidP="00436395">
            <w:pPr>
              <w:spacing w:line="300" w:lineRule="atLeast"/>
              <w:rPr>
                <w:rFonts w:asciiTheme="majorHAnsi" w:hAnsiTheme="majorHAnsi"/>
                <w:i/>
                <w:iCs/>
                <w:color w:val="000000" w:themeColor="text1"/>
                <w:sz w:val="22"/>
                <w:szCs w:val="22"/>
              </w:rPr>
            </w:pPr>
            <w:r w:rsidRPr="00FA3723">
              <w:rPr>
                <w:rFonts w:asciiTheme="majorHAnsi" w:hAnsiTheme="majorHAnsi"/>
                <w:i/>
                <w:iCs/>
                <w:color w:val="000000" w:themeColor="text1"/>
                <w:sz w:val="22"/>
                <w:szCs w:val="22"/>
              </w:rPr>
              <w:t>Accepted</w:t>
            </w:r>
          </w:p>
        </w:tc>
      </w:tr>
      <w:tr w:rsidR="00B8232E" w:rsidRPr="00C04E67" w14:paraId="7250AB39" w14:textId="77777777" w:rsidTr="00F67DBC">
        <w:tc>
          <w:tcPr>
            <w:tcW w:w="3313" w:type="dxa"/>
          </w:tcPr>
          <w:p w14:paraId="183B7966" w14:textId="45B67F99" w:rsidR="00B8232E" w:rsidRDefault="00B8232E" w:rsidP="00436395">
            <w:pPr>
              <w:spacing w:line="300" w:lineRule="atLeast"/>
              <w:rPr>
                <w:rFonts w:asciiTheme="majorHAnsi" w:hAnsiTheme="majorHAnsi"/>
                <w:color w:val="000000" w:themeColor="text1"/>
                <w:sz w:val="22"/>
                <w:szCs w:val="22"/>
              </w:rPr>
            </w:pPr>
            <w:r>
              <w:rPr>
                <w:rFonts w:asciiTheme="majorHAnsi" w:hAnsiTheme="majorHAnsi"/>
                <w:color w:val="000000" w:themeColor="text1"/>
                <w:sz w:val="22"/>
                <w:szCs w:val="22"/>
              </w:rPr>
              <w:t>Jewels</w:t>
            </w:r>
          </w:p>
        </w:tc>
        <w:tc>
          <w:tcPr>
            <w:tcW w:w="2825" w:type="dxa"/>
          </w:tcPr>
          <w:p w14:paraId="3CAD0038" w14:textId="4AE5157F" w:rsidR="00B8232E" w:rsidRPr="00F73367" w:rsidRDefault="00B8232E" w:rsidP="00436395">
            <w:pPr>
              <w:spacing w:line="300" w:lineRule="atLeast"/>
              <w:rPr>
                <w:rFonts w:asciiTheme="majorHAnsi" w:hAnsiTheme="majorHAnsi"/>
                <w:color w:val="000000" w:themeColor="text1"/>
                <w:sz w:val="22"/>
                <w:szCs w:val="22"/>
              </w:rPr>
            </w:pPr>
            <w:r w:rsidRPr="00F73367">
              <w:rPr>
                <w:rFonts w:asciiTheme="majorHAnsi" w:hAnsiTheme="majorHAnsi"/>
                <w:color w:val="000000" w:themeColor="text1"/>
                <w:sz w:val="22"/>
                <w:szCs w:val="22"/>
              </w:rPr>
              <w:t>Joyce Patterson</w:t>
            </w:r>
          </w:p>
        </w:tc>
        <w:tc>
          <w:tcPr>
            <w:tcW w:w="2502" w:type="dxa"/>
          </w:tcPr>
          <w:p w14:paraId="53EE26BB" w14:textId="342954FF" w:rsidR="00B8232E" w:rsidRPr="00FA3723" w:rsidRDefault="00B8232E" w:rsidP="00436395">
            <w:pPr>
              <w:spacing w:line="300" w:lineRule="atLeast"/>
              <w:rPr>
                <w:rFonts w:asciiTheme="majorHAnsi" w:hAnsiTheme="majorHAnsi"/>
                <w:color w:val="000000" w:themeColor="text1"/>
                <w:sz w:val="22"/>
                <w:szCs w:val="22"/>
              </w:rPr>
            </w:pPr>
            <w:r w:rsidRPr="00FA3723">
              <w:rPr>
                <w:rFonts w:asciiTheme="majorHAnsi" w:hAnsiTheme="majorHAnsi"/>
                <w:color w:val="000000" w:themeColor="text1"/>
                <w:sz w:val="22"/>
                <w:szCs w:val="22"/>
              </w:rPr>
              <w:t>Accepted</w:t>
            </w:r>
          </w:p>
        </w:tc>
      </w:tr>
      <w:tr w:rsidR="00067FB3" w:rsidRPr="00C04E67" w14:paraId="4E927847" w14:textId="77777777" w:rsidTr="00F67DBC">
        <w:tc>
          <w:tcPr>
            <w:tcW w:w="3313" w:type="dxa"/>
          </w:tcPr>
          <w:p w14:paraId="749704C9" w14:textId="087BF3F8" w:rsidR="00067FB3" w:rsidRPr="00C04E67" w:rsidRDefault="00373465" w:rsidP="00436395">
            <w:pPr>
              <w:spacing w:line="300" w:lineRule="atLeast"/>
              <w:rPr>
                <w:rFonts w:asciiTheme="majorHAnsi" w:hAnsiTheme="majorHAnsi"/>
                <w:color w:val="000000" w:themeColor="text1"/>
                <w:sz w:val="22"/>
                <w:szCs w:val="22"/>
              </w:rPr>
            </w:pPr>
            <w:r>
              <w:rPr>
                <w:rFonts w:asciiTheme="majorHAnsi" w:hAnsiTheme="majorHAnsi"/>
                <w:color w:val="000000" w:themeColor="text1"/>
                <w:sz w:val="22"/>
                <w:szCs w:val="22"/>
              </w:rPr>
              <w:t xml:space="preserve">Convener of </w:t>
            </w:r>
            <w:r w:rsidR="00067FB3" w:rsidRPr="00C04E67">
              <w:rPr>
                <w:rFonts w:asciiTheme="majorHAnsi" w:hAnsiTheme="majorHAnsi"/>
                <w:color w:val="000000" w:themeColor="text1"/>
                <w:sz w:val="22"/>
                <w:szCs w:val="22"/>
              </w:rPr>
              <w:t>Odyssey</w:t>
            </w:r>
            <w:r>
              <w:rPr>
                <w:rFonts w:asciiTheme="majorHAnsi" w:hAnsiTheme="majorHAnsi"/>
                <w:color w:val="000000" w:themeColor="text1"/>
                <w:sz w:val="22"/>
                <w:szCs w:val="22"/>
              </w:rPr>
              <w:t xml:space="preserve"> Experience </w:t>
            </w:r>
            <w:r w:rsidR="00067FB3" w:rsidRPr="00C04E67">
              <w:rPr>
                <w:rFonts w:asciiTheme="majorHAnsi" w:hAnsiTheme="majorHAnsi"/>
                <w:color w:val="000000" w:themeColor="text1"/>
                <w:sz w:val="22"/>
                <w:szCs w:val="22"/>
              </w:rPr>
              <w:t xml:space="preserve"> </w:t>
            </w:r>
          </w:p>
        </w:tc>
        <w:tc>
          <w:tcPr>
            <w:tcW w:w="2825" w:type="dxa"/>
          </w:tcPr>
          <w:p w14:paraId="609F7CAB" w14:textId="447E52B3" w:rsidR="00067FB3" w:rsidRPr="00C04E67" w:rsidRDefault="00FF6917"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Nadine Johnson</w:t>
            </w:r>
          </w:p>
        </w:tc>
        <w:tc>
          <w:tcPr>
            <w:tcW w:w="2502" w:type="dxa"/>
          </w:tcPr>
          <w:p w14:paraId="617E8A74" w14:textId="4D3D977B" w:rsidR="00067FB3" w:rsidRPr="00C04E67" w:rsidRDefault="00FF6917" w:rsidP="0043639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373465" w:rsidRPr="00C04E67" w14:paraId="775D0517" w14:textId="77777777" w:rsidTr="00F67DBC">
        <w:tc>
          <w:tcPr>
            <w:tcW w:w="3313" w:type="dxa"/>
          </w:tcPr>
          <w:p w14:paraId="24E02D7A" w14:textId="164B33DC" w:rsidR="00373465" w:rsidRPr="00C04E67" w:rsidRDefault="00373465" w:rsidP="00373465">
            <w:pPr>
              <w:spacing w:line="300" w:lineRule="atLeast"/>
              <w:rPr>
                <w:rFonts w:asciiTheme="majorHAnsi" w:hAnsiTheme="majorHAnsi"/>
                <w:color w:val="000000" w:themeColor="text1"/>
                <w:sz w:val="22"/>
                <w:szCs w:val="22"/>
              </w:rPr>
            </w:pPr>
            <w:r>
              <w:rPr>
                <w:rFonts w:asciiTheme="majorHAnsi" w:hAnsiTheme="majorHAnsi"/>
                <w:color w:val="000000" w:themeColor="text1"/>
                <w:sz w:val="22"/>
                <w:szCs w:val="22"/>
              </w:rPr>
              <w:t xml:space="preserve">Convener of </w:t>
            </w:r>
            <w:r w:rsidRPr="00C04E67">
              <w:rPr>
                <w:rFonts w:asciiTheme="majorHAnsi" w:hAnsiTheme="majorHAnsi"/>
                <w:color w:val="000000" w:themeColor="text1"/>
                <w:sz w:val="22"/>
                <w:szCs w:val="22"/>
              </w:rPr>
              <w:t>Odyssey</w:t>
            </w:r>
            <w:r>
              <w:rPr>
                <w:rFonts w:asciiTheme="majorHAnsi" w:hAnsiTheme="majorHAnsi"/>
                <w:color w:val="000000" w:themeColor="text1"/>
                <w:sz w:val="22"/>
                <w:szCs w:val="22"/>
              </w:rPr>
              <w:t xml:space="preserve"> Experience </w:t>
            </w:r>
            <w:r w:rsidRPr="00C04E67">
              <w:rPr>
                <w:rFonts w:asciiTheme="majorHAnsi" w:hAnsiTheme="majorHAnsi"/>
                <w:color w:val="000000" w:themeColor="text1"/>
                <w:sz w:val="22"/>
                <w:szCs w:val="22"/>
              </w:rPr>
              <w:t xml:space="preserve"> </w:t>
            </w:r>
          </w:p>
        </w:tc>
        <w:tc>
          <w:tcPr>
            <w:tcW w:w="2825" w:type="dxa"/>
          </w:tcPr>
          <w:p w14:paraId="473D72EB" w14:textId="44B1AC6A" w:rsidR="00373465" w:rsidRPr="00C04E67" w:rsidRDefault="00373465" w:rsidP="0037346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T</w:t>
            </w:r>
            <w:r w:rsidR="000436D6">
              <w:rPr>
                <w:rFonts w:asciiTheme="majorHAnsi" w:hAnsiTheme="majorHAnsi"/>
                <w:color w:val="000000" w:themeColor="text1"/>
                <w:sz w:val="22"/>
                <w:szCs w:val="22"/>
              </w:rPr>
              <w:t>h</w:t>
            </w:r>
            <w:r w:rsidRPr="00C04E67">
              <w:rPr>
                <w:rFonts w:asciiTheme="majorHAnsi" w:hAnsiTheme="majorHAnsi"/>
                <w:color w:val="000000" w:themeColor="text1"/>
                <w:sz w:val="22"/>
                <w:szCs w:val="22"/>
              </w:rPr>
              <w:t>eresa Cross</w:t>
            </w:r>
          </w:p>
        </w:tc>
        <w:tc>
          <w:tcPr>
            <w:tcW w:w="2502" w:type="dxa"/>
          </w:tcPr>
          <w:p w14:paraId="1B6E73CB" w14:textId="2A351002" w:rsidR="00373465" w:rsidRPr="00C04E67" w:rsidRDefault="00373465" w:rsidP="0037346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373465" w:rsidRPr="00C04E67" w14:paraId="7502F01C" w14:textId="77777777" w:rsidTr="00F67DBC">
        <w:tc>
          <w:tcPr>
            <w:tcW w:w="3313" w:type="dxa"/>
          </w:tcPr>
          <w:p w14:paraId="56FCD94C" w14:textId="59E107B2" w:rsidR="00373465" w:rsidRPr="00C04E67" w:rsidRDefault="00373465" w:rsidP="00373465">
            <w:pPr>
              <w:spacing w:line="300" w:lineRule="atLeast"/>
              <w:rPr>
                <w:rFonts w:asciiTheme="majorHAnsi" w:hAnsiTheme="majorHAnsi"/>
                <w:color w:val="000000" w:themeColor="text1"/>
                <w:sz w:val="22"/>
                <w:szCs w:val="22"/>
              </w:rPr>
            </w:pPr>
            <w:r>
              <w:rPr>
                <w:rFonts w:asciiTheme="majorHAnsi" w:hAnsiTheme="majorHAnsi"/>
                <w:color w:val="000000" w:themeColor="text1"/>
                <w:sz w:val="22"/>
                <w:szCs w:val="22"/>
              </w:rPr>
              <w:t xml:space="preserve">Convener of </w:t>
            </w:r>
            <w:r w:rsidRPr="00C04E67">
              <w:rPr>
                <w:rFonts w:asciiTheme="majorHAnsi" w:hAnsiTheme="majorHAnsi"/>
                <w:color w:val="000000" w:themeColor="text1"/>
                <w:sz w:val="22"/>
                <w:szCs w:val="22"/>
              </w:rPr>
              <w:t>Odyssey</w:t>
            </w:r>
            <w:r>
              <w:rPr>
                <w:rFonts w:asciiTheme="majorHAnsi" w:hAnsiTheme="majorHAnsi"/>
                <w:color w:val="000000" w:themeColor="text1"/>
                <w:sz w:val="22"/>
                <w:szCs w:val="22"/>
              </w:rPr>
              <w:t xml:space="preserve"> Experience </w:t>
            </w:r>
            <w:r w:rsidRPr="00C04E67">
              <w:rPr>
                <w:rFonts w:asciiTheme="majorHAnsi" w:hAnsiTheme="majorHAnsi"/>
                <w:color w:val="000000" w:themeColor="text1"/>
                <w:sz w:val="22"/>
                <w:szCs w:val="22"/>
              </w:rPr>
              <w:t xml:space="preserve"> </w:t>
            </w:r>
          </w:p>
        </w:tc>
        <w:tc>
          <w:tcPr>
            <w:tcW w:w="2825" w:type="dxa"/>
          </w:tcPr>
          <w:p w14:paraId="3D2922EF" w14:textId="2907B67F" w:rsidR="00373465" w:rsidRPr="00C04E67" w:rsidRDefault="00373465" w:rsidP="0037346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Mallory Davis</w:t>
            </w:r>
          </w:p>
        </w:tc>
        <w:tc>
          <w:tcPr>
            <w:tcW w:w="2502" w:type="dxa"/>
          </w:tcPr>
          <w:p w14:paraId="6E2DFAFF" w14:textId="0B423B92" w:rsidR="00373465" w:rsidRPr="00C04E67" w:rsidRDefault="00373465" w:rsidP="0037346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373465" w:rsidRPr="00C04E67" w14:paraId="1A6AC42F" w14:textId="77777777" w:rsidTr="00F67DBC">
        <w:tc>
          <w:tcPr>
            <w:tcW w:w="3313" w:type="dxa"/>
          </w:tcPr>
          <w:p w14:paraId="5C87B87A" w14:textId="28F11301" w:rsidR="00373465" w:rsidRPr="00C04E67" w:rsidRDefault="00373465" w:rsidP="00373465">
            <w:pPr>
              <w:spacing w:line="300" w:lineRule="atLeast"/>
              <w:rPr>
                <w:rFonts w:asciiTheme="majorHAnsi" w:hAnsiTheme="majorHAnsi"/>
                <w:color w:val="000000" w:themeColor="text1"/>
                <w:sz w:val="22"/>
                <w:szCs w:val="22"/>
              </w:rPr>
            </w:pPr>
            <w:r>
              <w:rPr>
                <w:rFonts w:asciiTheme="majorHAnsi" w:hAnsiTheme="majorHAnsi"/>
                <w:color w:val="000000" w:themeColor="text1"/>
                <w:sz w:val="22"/>
                <w:szCs w:val="22"/>
              </w:rPr>
              <w:t xml:space="preserve">Convener of </w:t>
            </w:r>
            <w:r w:rsidRPr="00C04E67">
              <w:rPr>
                <w:rFonts w:asciiTheme="majorHAnsi" w:hAnsiTheme="majorHAnsi"/>
                <w:color w:val="000000" w:themeColor="text1"/>
                <w:sz w:val="22"/>
                <w:szCs w:val="22"/>
              </w:rPr>
              <w:t>Odyssey</w:t>
            </w:r>
            <w:r>
              <w:rPr>
                <w:rFonts w:asciiTheme="majorHAnsi" w:hAnsiTheme="majorHAnsi"/>
                <w:color w:val="000000" w:themeColor="text1"/>
                <w:sz w:val="22"/>
                <w:szCs w:val="22"/>
              </w:rPr>
              <w:t xml:space="preserve"> Experience </w:t>
            </w:r>
            <w:r w:rsidRPr="00C04E67">
              <w:rPr>
                <w:rFonts w:asciiTheme="majorHAnsi" w:hAnsiTheme="majorHAnsi"/>
                <w:color w:val="000000" w:themeColor="text1"/>
                <w:sz w:val="22"/>
                <w:szCs w:val="22"/>
              </w:rPr>
              <w:t xml:space="preserve"> </w:t>
            </w:r>
          </w:p>
        </w:tc>
        <w:tc>
          <w:tcPr>
            <w:tcW w:w="2825" w:type="dxa"/>
          </w:tcPr>
          <w:p w14:paraId="5DBD03AC" w14:textId="7EC56CEE" w:rsidR="00373465" w:rsidRPr="00C04E67" w:rsidRDefault="00373465" w:rsidP="0037346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Sh</w:t>
            </w:r>
            <w:r w:rsidR="000E0991">
              <w:rPr>
                <w:rFonts w:asciiTheme="majorHAnsi" w:hAnsiTheme="majorHAnsi"/>
                <w:color w:val="000000" w:themeColor="text1"/>
                <w:sz w:val="22"/>
                <w:szCs w:val="22"/>
              </w:rPr>
              <w:t>e</w:t>
            </w:r>
            <w:r w:rsidRPr="00C04E67">
              <w:rPr>
                <w:rFonts w:asciiTheme="majorHAnsi" w:hAnsiTheme="majorHAnsi"/>
                <w:color w:val="000000" w:themeColor="text1"/>
                <w:sz w:val="22"/>
                <w:szCs w:val="22"/>
              </w:rPr>
              <w:t>nika</w:t>
            </w:r>
            <w:r w:rsidR="000E0991">
              <w:rPr>
                <w:rFonts w:asciiTheme="majorHAnsi" w:hAnsiTheme="majorHAnsi"/>
                <w:color w:val="000000" w:themeColor="text1"/>
                <w:sz w:val="22"/>
                <w:szCs w:val="22"/>
              </w:rPr>
              <w:t xml:space="preserve"> Baisley</w:t>
            </w:r>
          </w:p>
        </w:tc>
        <w:tc>
          <w:tcPr>
            <w:tcW w:w="2502" w:type="dxa"/>
          </w:tcPr>
          <w:p w14:paraId="3742D825" w14:textId="160FD5AA" w:rsidR="00373465" w:rsidRPr="00C04E67" w:rsidRDefault="00373465" w:rsidP="0037346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Declined</w:t>
            </w:r>
          </w:p>
        </w:tc>
      </w:tr>
      <w:tr w:rsidR="00373465" w:rsidRPr="00C04E67" w14:paraId="408A17AC" w14:textId="77777777" w:rsidTr="00F67DBC">
        <w:tc>
          <w:tcPr>
            <w:tcW w:w="3313" w:type="dxa"/>
          </w:tcPr>
          <w:p w14:paraId="473F21FF" w14:textId="4372D0F3" w:rsidR="00373465" w:rsidRPr="00C04E67" w:rsidRDefault="00373465" w:rsidP="00373465">
            <w:pPr>
              <w:spacing w:line="300" w:lineRule="atLeast"/>
              <w:rPr>
                <w:rFonts w:asciiTheme="majorHAnsi" w:hAnsiTheme="majorHAnsi"/>
                <w:color w:val="000000" w:themeColor="text1"/>
                <w:sz w:val="22"/>
                <w:szCs w:val="22"/>
              </w:rPr>
            </w:pPr>
            <w:r>
              <w:rPr>
                <w:rFonts w:asciiTheme="majorHAnsi" w:hAnsiTheme="majorHAnsi"/>
                <w:color w:val="000000" w:themeColor="text1"/>
                <w:sz w:val="22"/>
                <w:szCs w:val="22"/>
              </w:rPr>
              <w:t xml:space="preserve">Convener of </w:t>
            </w:r>
            <w:r w:rsidRPr="00C04E67">
              <w:rPr>
                <w:rFonts w:asciiTheme="majorHAnsi" w:hAnsiTheme="majorHAnsi"/>
                <w:color w:val="000000" w:themeColor="text1"/>
                <w:sz w:val="22"/>
                <w:szCs w:val="22"/>
              </w:rPr>
              <w:t>Odyssey</w:t>
            </w:r>
            <w:r>
              <w:rPr>
                <w:rFonts w:asciiTheme="majorHAnsi" w:hAnsiTheme="majorHAnsi"/>
                <w:color w:val="000000" w:themeColor="text1"/>
                <w:sz w:val="22"/>
                <w:szCs w:val="22"/>
              </w:rPr>
              <w:t xml:space="preserve"> Experience </w:t>
            </w:r>
            <w:r w:rsidRPr="00C04E67">
              <w:rPr>
                <w:rFonts w:asciiTheme="majorHAnsi" w:hAnsiTheme="majorHAnsi"/>
                <w:color w:val="000000" w:themeColor="text1"/>
                <w:sz w:val="22"/>
                <w:szCs w:val="22"/>
              </w:rPr>
              <w:t xml:space="preserve"> </w:t>
            </w:r>
          </w:p>
        </w:tc>
        <w:tc>
          <w:tcPr>
            <w:tcW w:w="2825" w:type="dxa"/>
          </w:tcPr>
          <w:p w14:paraId="5C0820A8" w14:textId="681989AB" w:rsidR="00373465" w:rsidRPr="00C04E67" w:rsidRDefault="00373465" w:rsidP="0037346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Cynthia Howard</w:t>
            </w:r>
          </w:p>
        </w:tc>
        <w:tc>
          <w:tcPr>
            <w:tcW w:w="2502" w:type="dxa"/>
          </w:tcPr>
          <w:p w14:paraId="3ED9B1E3" w14:textId="1E563E64" w:rsidR="00373465" w:rsidRPr="00C04E67" w:rsidRDefault="00373465" w:rsidP="0037346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373465" w:rsidRPr="00C04E67" w14:paraId="3C55922D" w14:textId="77777777" w:rsidTr="00F67DBC">
        <w:tc>
          <w:tcPr>
            <w:tcW w:w="3313" w:type="dxa"/>
          </w:tcPr>
          <w:p w14:paraId="1D50C49C" w14:textId="26C6CDF9" w:rsidR="00373465" w:rsidRPr="00C04E67" w:rsidRDefault="00373465" w:rsidP="00373465">
            <w:pPr>
              <w:spacing w:line="300" w:lineRule="atLeast"/>
              <w:rPr>
                <w:rFonts w:asciiTheme="majorHAnsi" w:hAnsiTheme="majorHAnsi"/>
                <w:color w:val="000000" w:themeColor="text1"/>
                <w:sz w:val="22"/>
                <w:szCs w:val="22"/>
              </w:rPr>
            </w:pPr>
            <w:r>
              <w:rPr>
                <w:rFonts w:asciiTheme="majorHAnsi" w:hAnsiTheme="majorHAnsi"/>
                <w:color w:val="000000" w:themeColor="text1"/>
                <w:sz w:val="22"/>
                <w:szCs w:val="22"/>
              </w:rPr>
              <w:lastRenderedPageBreak/>
              <w:t xml:space="preserve">Convener of </w:t>
            </w:r>
            <w:r w:rsidRPr="00C04E67">
              <w:rPr>
                <w:rFonts w:asciiTheme="majorHAnsi" w:hAnsiTheme="majorHAnsi"/>
                <w:color w:val="000000" w:themeColor="text1"/>
                <w:sz w:val="22"/>
                <w:szCs w:val="22"/>
              </w:rPr>
              <w:t>Odyssey</w:t>
            </w:r>
            <w:r>
              <w:rPr>
                <w:rFonts w:asciiTheme="majorHAnsi" w:hAnsiTheme="majorHAnsi"/>
                <w:color w:val="000000" w:themeColor="text1"/>
                <w:sz w:val="22"/>
                <w:szCs w:val="22"/>
              </w:rPr>
              <w:t xml:space="preserve"> Experience </w:t>
            </w:r>
            <w:r w:rsidRPr="00C04E67">
              <w:rPr>
                <w:rFonts w:asciiTheme="majorHAnsi" w:hAnsiTheme="majorHAnsi"/>
                <w:color w:val="000000" w:themeColor="text1"/>
                <w:sz w:val="22"/>
                <w:szCs w:val="22"/>
              </w:rPr>
              <w:t xml:space="preserve"> </w:t>
            </w:r>
          </w:p>
        </w:tc>
        <w:tc>
          <w:tcPr>
            <w:tcW w:w="2825" w:type="dxa"/>
          </w:tcPr>
          <w:p w14:paraId="3E934467" w14:textId="53BB4593" w:rsidR="00373465" w:rsidRPr="00C04E67" w:rsidRDefault="00373465" w:rsidP="0037346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Karen Beard</w:t>
            </w:r>
          </w:p>
        </w:tc>
        <w:tc>
          <w:tcPr>
            <w:tcW w:w="2502" w:type="dxa"/>
          </w:tcPr>
          <w:p w14:paraId="32B3F1F2" w14:textId="33F5F9FB" w:rsidR="00373465" w:rsidRPr="00C04E67" w:rsidRDefault="00373465" w:rsidP="0037346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Declined</w:t>
            </w:r>
          </w:p>
        </w:tc>
      </w:tr>
      <w:tr w:rsidR="00373465" w:rsidRPr="00C04E67" w14:paraId="0D71A884" w14:textId="77777777" w:rsidTr="00F67DBC">
        <w:tc>
          <w:tcPr>
            <w:tcW w:w="3313" w:type="dxa"/>
          </w:tcPr>
          <w:p w14:paraId="19A74DF3" w14:textId="33D89F2D" w:rsidR="00373465" w:rsidRPr="00C04E67" w:rsidRDefault="00373465" w:rsidP="00373465">
            <w:pPr>
              <w:spacing w:line="300" w:lineRule="atLeast"/>
              <w:rPr>
                <w:rFonts w:asciiTheme="majorHAnsi" w:hAnsiTheme="majorHAnsi"/>
                <w:color w:val="000000" w:themeColor="text1"/>
                <w:sz w:val="22"/>
                <w:szCs w:val="22"/>
              </w:rPr>
            </w:pPr>
            <w:r>
              <w:rPr>
                <w:rFonts w:asciiTheme="majorHAnsi" w:hAnsiTheme="majorHAnsi"/>
                <w:color w:val="000000" w:themeColor="text1"/>
                <w:sz w:val="22"/>
                <w:szCs w:val="22"/>
              </w:rPr>
              <w:t xml:space="preserve">Convener of </w:t>
            </w:r>
            <w:r w:rsidRPr="00C04E67">
              <w:rPr>
                <w:rFonts w:asciiTheme="majorHAnsi" w:hAnsiTheme="majorHAnsi"/>
                <w:color w:val="000000" w:themeColor="text1"/>
                <w:sz w:val="22"/>
                <w:szCs w:val="22"/>
              </w:rPr>
              <w:t>Odyssey</w:t>
            </w:r>
            <w:r>
              <w:rPr>
                <w:rFonts w:asciiTheme="majorHAnsi" w:hAnsiTheme="majorHAnsi"/>
                <w:color w:val="000000" w:themeColor="text1"/>
                <w:sz w:val="22"/>
                <w:szCs w:val="22"/>
              </w:rPr>
              <w:t xml:space="preserve"> Experience </w:t>
            </w:r>
            <w:r w:rsidRPr="00C04E67">
              <w:rPr>
                <w:rFonts w:asciiTheme="majorHAnsi" w:hAnsiTheme="majorHAnsi"/>
                <w:color w:val="000000" w:themeColor="text1"/>
                <w:sz w:val="22"/>
                <w:szCs w:val="22"/>
              </w:rPr>
              <w:t xml:space="preserve"> </w:t>
            </w:r>
          </w:p>
        </w:tc>
        <w:tc>
          <w:tcPr>
            <w:tcW w:w="2825" w:type="dxa"/>
          </w:tcPr>
          <w:p w14:paraId="42662930" w14:textId="156174B8" w:rsidR="00373465" w:rsidRPr="00C04E67" w:rsidRDefault="00373465" w:rsidP="0037346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Tina Fernandez</w:t>
            </w:r>
          </w:p>
        </w:tc>
        <w:tc>
          <w:tcPr>
            <w:tcW w:w="2502" w:type="dxa"/>
          </w:tcPr>
          <w:p w14:paraId="6446DBF8" w14:textId="4AC76FD2" w:rsidR="00373465" w:rsidRPr="00C04E67" w:rsidRDefault="00373465" w:rsidP="00373465">
            <w:pPr>
              <w:spacing w:line="300" w:lineRule="atLeast"/>
              <w:rPr>
                <w:rFonts w:asciiTheme="majorHAnsi" w:hAnsiTheme="majorHAnsi"/>
                <w:color w:val="000000" w:themeColor="text1"/>
                <w:sz w:val="22"/>
                <w:szCs w:val="22"/>
              </w:rPr>
            </w:pPr>
            <w:r w:rsidRPr="00C04E67">
              <w:rPr>
                <w:rFonts w:asciiTheme="majorHAnsi" w:hAnsiTheme="majorHAnsi"/>
                <w:color w:val="000000" w:themeColor="text1"/>
                <w:sz w:val="22"/>
                <w:szCs w:val="22"/>
              </w:rPr>
              <w:t>Accepted</w:t>
            </w:r>
          </w:p>
        </w:tc>
      </w:tr>
      <w:tr w:rsidR="00CA06D2" w:rsidRPr="00C04E67" w14:paraId="7F45D173" w14:textId="77777777" w:rsidTr="00F67DBC">
        <w:tc>
          <w:tcPr>
            <w:tcW w:w="3313" w:type="dxa"/>
          </w:tcPr>
          <w:p w14:paraId="2F03BBD2" w14:textId="61A66F08" w:rsidR="00CA06D2" w:rsidRDefault="00CA06D2" w:rsidP="00373465">
            <w:pPr>
              <w:spacing w:line="300" w:lineRule="atLeast"/>
              <w:rPr>
                <w:rFonts w:asciiTheme="majorHAnsi" w:hAnsiTheme="majorHAnsi"/>
                <w:color w:val="000000" w:themeColor="text1"/>
                <w:sz w:val="22"/>
                <w:szCs w:val="22"/>
              </w:rPr>
            </w:pPr>
            <w:r>
              <w:rPr>
                <w:rFonts w:asciiTheme="majorHAnsi" w:hAnsiTheme="majorHAnsi"/>
                <w:color w:val="000000" w:themeColor="text1"/>
                <w:sz w:val="22"/>
                <w:szCs w:val="22"/>
              </w:rPr>
              <w:t>Convener of Odyssey Experience</w:t>
            </w:r>
          </w:p>
        </w:tc>
        <w:tc>
          <w:tcPr>
            <w:tcW w:w="2825" w:type="dxa"/>
          </w:tcPr>
          <w:p w14:paraId="3D493C8F" w14:textId="01936A2E" w:rsidR="00CA06D2" w:rsidRPr="00C04E67" w:rsidRDefault="00CA06D2" w:rsidP="00373465">
            <w:pPr>
              <w:spacing w:line="300" w:lineRule="atLeast"/>
              <w:rPr>
                <w:rFonts w:asciiTheme="majorHAnsi" w:hAnsiTheme="majorHAnsi"/>
                <w:color w:val="000000" w:themeColor="text1"/>
                <w:sz w:val="22"/>
                <w:szCs w:val="22"/>
              </w:rPr>
            </w:pPr>
            <w:r>
              <w:rPr>
                <w:rFonts w:asciiTheme="majorHAnsi" w:hAnsiTheme="majorHAnsi"/>
                <w:color w:val="000000" w:themeColor="text1"/>
                <w:sz w:val="22"/>
                <w:szCs w:val="22"/>
              </w:rPr>
              <w:t>Estella Gray</w:t>
            </w:r>
          </w:p>
        </w:tc>
        <w:tc>
          <w:tcPr>
            <w:tcW w:w="2502" w:type="dxa"/>
          </w:tcPr>
          <w:p w14:paraId="3DA5088D" w14:textId="71DA5973" w:rsidR="00CA06D2" w:rsidRPr="00FA3723" w:rsidRDefault="00CA06D2" w:rsidP="00373465">
            <w:pPr>
              <w:spacing w:line="300" w:lineRule="atLeast"/>
              <w:rPr>
                <w:rFonts w:asciiTheme="majorHAnsi" w:hAnsiTheme="majorHAnsi"/>
                <w:color w:val="000000" w:themeColor="text1"/>
                <w:sz w:val="22"/>
                <w:szCs w:val="22"/>
              </w:rPr>
            </w:pPr>
            <w:r w:rsidRPr="00FA3723">
              <w:rPr>
                <w:rFonts w:asciiTheme="majorHAnsi" w:hAnsiTheme="majorHAnsi"/>
                <w:color w:val="000000" w:themeColor="text1"/>
                <w:sz w:val="22"/>
                <w:szCs w:val="22"/>
              </w:rPr>
              <w:t>Accepted</w:t>
            </w:r>
          </w:p>
        </w:tc>
      </w:tr>
    </w:tbl>
    <w:p w14:paraId="1B6F4473" w14:textId="76956F9A" w:rsidR="001C3914" w:rsidRPr="0053713F" w:rsidRDefault="001C3914" w:rsidP="00CF5681">
      <w:pPr>
        <w:tabs>
          <w:tab w:val="center" w:pos="4680"/>
        </w:tabs>
        <w:rPr>
          <w:rFonts w:asciiTheme="majorHAnsi" w:hAnsiTheme="majorHAnsi"/>
          <w:bCs/>
          <w:sz w:val="20"/>
        </w:rPr>
      </w:pPr>
      <w:r w:rsidRPr="0053713F">
        <w:rPr>
          <w:rFonts w:asciiTheme="majorHAnsi" w:hAnsiTheme="majorHAnsi"/>
          <w:bCs/>
          <w:sz w:val="22"/>
          <w:szCs w:val="22"/>
        </w:rPr>
        <w:t xml:space="preserve">The chapter will vote on the Minerva Circle at October’s Chapter Meeting.  Nomination Committee will verify that sorors nominated meet </w:t>
      </w:r>
      <w:r w:rsidR="008C5CAA">
        <w:rPr>
          <w:rFonts w:asciiTheme="majorHAnsi" w:hAnsiTheme="majorHAnsi"/>
          <w:bCs/>
          <w:sz w:val="22"/>
          <w:szCs w:val="22"/>
        </w:rPr>
        <w:t>criteria</w:t>
      </w:r>
      <w:r w:rsidRPr="0053713F">
        <w:rPr>
          <w:rFonts w:asciiTheme="majorHAnsi" w:hAnsiTheme="majorHAnsi"/>
          <w:bCs/>
          <w:sz w:val="22"/>
          <w:szCs w:val="22"/>
        </w:rPr>
        <w:t xml:space="preserve"> before name can be placed on ballot</w:t>
      </w:r>
      <w:r w:rsidRPr="0053713F">
        <w:rPr>
          <w:rFonts w:asciiTheme="majorHAnsi" w:hAnsiTheme="majorHAnsi"/>
          <w:bCs/>
          <w:sz w:val="20"/>
        </w:rPr>
        <w:t>.</w:t>
      </w:r>
    </w:p>
    <w:p w14:paraId="1DAADFCF" w14:textId="77777777" w:rsidR="001C3914" w:rsidRPr="00C04E67" w:rsidRDefault="001C3914" w:rsidP="00CF5681">
      <w:pPr>
        <w:tabs>
          <w:tab w:val="center" w:pos="4680"/>
        </w:tabs>
        <w:rPr>
          <w:rFonts w:asciiTheme="majorHAnsi" w:hAnsiTheme="majorHAnsi"/>
          <w:b/>
          <w:sz w:val="22"/>
          <w:szCs w:val="22"/>
        </w:rPr>
      </w:pPr>
    </w:p>
    <w:p w14:paraId="446174D9" w14:textId="77777777" w:rsidR="004074F4" w:rsidRDefault="004074F4" w:rsidP="00527550">
      <w:pPr>
        <w:pStyle w:val="NoSpacing"/>
        <w:rPr>
          <w:rFonts w:asciiTheme="majorHAnsi" w:hAnsiTheme="majorHAnsi"/>
          <w:b/>
        </w:rPr>
      </w:pPr>
    </w:p>
    <w:p w14:paraId="32425FEA" w14:textId="24C2130C" w:rsidR="00527550" w:rsidRPr="001D2F6B" w:rsidRDefault="00527550" w:rsidP="00527550">
      <w:pPr>
        <w:pStyle w:val="NoSpacing"/>
        <w:rPr>
          <w:rFonts w:asciiTheme="majorHAnsi" w:hAnsiTheme="majorHAnsi"/>
          <w:b/>
        </w:rPr>
      </w:pPr>
      <w:r w:rsidRPr="001D2F6B">
        <w:rPr>
          <w:rFonts w:asciiTheme="majorHAnsi" w:hAnsiTheme="majorHAnsi"/>
          <w:b/>
        </w:rPr>
        <w:t>FOR THE GOOD OF THE ORDER SUMMARY</w:t>
      </w:r>
      <w:r>
        <w:rPr>
          <w:rFonts w:asciiTheme="majorHAnsi" w:hAnsiTheme="majorHAnsi"/>
          <w:b/>
        </w:rPr>
        <w:t xml:space="preserve"> -Submitted by Soror Sandra Cooke</w:t>
      </w:r>
    </w:p>
    <w:p w14:paraId="37666948" w14:textId="77777777" w:rsidR="00527550" w:rsidRPr="001D2F6B" w:rsidRDefault="00527550" w:rsidP="00527550">
      <w:pPr>
        <w:pStyle w:val="NoSpacing"/>
        <w:rPr>
          <w:rFonts w:asciiTheme="majorHAnsi" w:hAnsiTheme="majorHAnsi"/>
        </w:rPr>
      </w:pPr>
      <w:r w:rsidRPr="001D2F6B">
        <w:rPr>
          <w:rFonts w:asciiTheme="majorHAnsi" w:hAnsiTheme="majorHAnsi"/>
        </w:rPr>
        <w:t>Saturday, September 14, 2019</w:t>
      </w:r>
    </w:p>
    <w:p w14:paraId="6EE1AE65" w14:textId="77777777" w:rsidR="00527550" w:rsidRPr="001D2F6B" w:rsidRDefault="00527550" w:rsidP="00527550">
      <w:pPr>
        <w:pStyle w:val="NoSpacing"/>
        <w:rPr>
          <w:rFonts w:asciiTheme="majorHAnsi" w:hAnsiTheme="majorHAnsi"/>
        </w:rPr>
      </w:pPr>
    </w:p>
    <w:p w14:paraId="62EC3E38" w14:textId="77777777" w:rsidR="00527550" w:rsidRPr="001D2F6B" w:rsidRDefault="00527550" w:rsidP="00527550">
      <w:pPr>
        <w:pStyle w:val="NoSpacing"/>
        <w:numPr>
          <w:ilvl w:val="0"/>
          <w:numId w:val="8"/>
        </w:numPr>
        <w:rPr>
          <w:rFonts w:asciiTheme="majorHAnsi" w:hAnsiTheme="majorHAnsi"/>
        </w:rPr>
      </w:pPr>
      <w:r w:rsidRPr="001D2F6B">
        <w:rPr>
          <w:rFonts w:asciiTheme="majorHAnsi" w:hAnsiTheme="majorHAnsi"/>
        </w:rPr>
        <w:t>Soror One Pea is thankful for calls, emails, and flowers.  Please stop by and give her a hug if you’re in the area.  She’s at Palm Garden of Tampa; 3612 E. 138</w:t>
      </w:r>
      <w:r w:rsidRPr="001D2F6B">
        <w:rPr>
          <w:rFonts w:asciiTheme="majorHAnsi" w:hAnsiTheme="majorHAnsi"/>
          <w:vertAlign w:val="superscript"/>
        </w:rPr>
        <w:t>th</w:t>
      </w:r>
      <w:r w:rsidRPr="001D2F6B">
        <w:rPr>
          <w:rFonts w:asciiTheme="majorHAnsi" w:hAnsiTheme="majorHAnsi"/>
        </w:rPr>
        <w:t xml:space="preserve"> Avenue; Tampa; 972-8775.  Sorors Tina &amp; Albertha Fernandez</w:t>
      </w:r>
    </w:p>
    <w:p w14:paraId="1C1BC8FB" w14:textId="377E91DD" w:rsidR="00527550" w:rsidRPr="001D2F6B" w:rsidRDefault="008C5CAA" w:rsidP="00527550">
      <w:pPr>
        <w:pStyle w:val="NoSpacing"/>
        <w:numPr>
          <w:ilvl w:val="0"/>
          <w:numId w:val="8"/>
        </w:numPr>
        <w:rPr>
          <w:rFonts w:asciiTheme="majorHAnsi" w:hAnsiTheme="majorHAnsi"/>
        </w:rPr>
      </w:pPr>
      <w:r w:rsidRPr="001D2F6B">
        <w:rPr>
          <w:rFonts w:asciiTheme="majorHAnsi" w:hAnsiTheme="majorHAnsi"/>
        </w:rPr>
        <w:t>Thanks,</w:t>
      </w:r>
      <w:r w:rsidR="00527550" w:rsidRPr="001D2F6B">
        <w:rPr>
          <w:rFonts w:asciiTheme="majorHAnsi" w:hAnsiTheme="majorHAnsi"/>
        </w:rPr>
        <w:t xml:space="preserve"> from the Semple &amp; Corte families for cards, phone calls, and love shown during the celebration of life for my sister Marva.  Soror Semple</w:t>
      </w:r>
    </w:p>
    <w:p w14:paraId="70FA0877" w14:textId="77777777" w:rsidR="00527550" w:rsidRPr="001D2F6B" w:rsidRDefault="00527550" w:rsidP="00527550">
      <w:pPr>
        <w:pStyle w:val="NoSpacing"/>
        <w:numPr>
          <w:ilvl w:val="0"/>
          <w:numId w:val="8"/>
        </w:numPr>
        <w:rPr>
          <w:rFonts w:asciiTheme="majorHAnsi" w:hAnsiTheme="majorHAnsi"/>
        </w:rPr>
      </w:pPr>
      <w:r w:rsidRPr="001D2F6B">
        <w:rPr>
          <w:rFonts w:asciiTheme="majorHAnsi" w:hAnsiTheme="majorHAnsi"/>
        </w:rPr>
        <w:t>Harmony Devoe [aka J Lyric] is releasing her new single “Never Low’ worldwide on 9/21/19.  Release Party &amp; Birthday Bash at Fountain Mediterranean Bistro on 9/27/19; 8 p.m. – 2 a.m.  Details will be on Event Brite.  Thank you for your support.  Love you, Soror J. Lyric</w:t>
      </w:r>
    </w:p>
    <w:p w14:paraId="4323C1C7" w14:textId="190A90A6" w:rsidR="00527550" w:rsidRPr="001D2F6B" w:rsidRDefault="00527550" w:rsidP="00527550">
      <w:pPr>
        <w:pStyle w:val="NoSpacing"/>
        <w:numPr>
          <w:ilvl w:val="0"/>
          <w:numId w:val="8"/>
        </w:numPr>
        <w:rPr>
          <w:rFonts w:asciiTheme="majorHAnsi" w:hAnsiTheme="majorHAnsi"/>
        </w:rPr>
      </w:pPr>
      <w:r w:rsidRPr="001D2F6B">
        <w:rPr>
          <w:rFonts w:asciiTheme="majorHAnsi" w:hAnsiTheme="majorHAnsi"/>
        </w:rPr>
        <w:t>Thank you for all texts, prayers, and flowers sent; I have been from TA but was still in your thoughts and prayers.  I felt your love.  Please keep praying for me as I deal with the death of my mom Irene Harris.  Soror Daphne Daniels</w:t>
      </w:r>
    </w:p>
    <w:p w14:paraId="4DCDD592" w14:textId="390FED6E" w:rsidR="00527550" w:rsidRPr="001D2F6B" w:rsidRDefault="00527550" w:rsidP="00527550">
      <w:pPr>
        <w:pStyle w:val="NoSpacing"/>
        <w:numPr>
          <w:ilvl w:val="0"/>
          <w:numId w:val="8"/>
        </w:numPr>
        <w:rPr>
          <w:rFonts w:asciiTheme="majorHAnsi" w:hAnsiTheme="majorHAnsi"/>
        </w:rPr>
      </w:pPr>
      <w:r w:rsidRPr="001D2F6B">
        <w:rPr>
          <w:rFonts w:asciiTheme="majorHAnsi" w:hAnsiTheme="majorHAnsi"/>
        </w:rPr>
        <w:t xml:space="preserve">Deltas of Allen at Allen Temple AME Church are inviting you to join the Heritage Parade honoring Bishop A. J. Richardson on Sunday, 9/20/19 </w:t>
      </w:r>
      <w:r w:rsidR="005E73CF">
        <w:rPr>
          <w:rFonts w:asciiTheme="majorHAnsi" w:hAnsiTheme="majorHAnsi"/>
        </w:rPr>
        <w:t xml:space="preserve"> </w:t>
      </w:r>
      <w:r w:rsidRPr="001D2F6B">
        <w:rPr>
          <w:rFonts w:asciiTheme="majorHAnsi" w:hAnsiTheme="majorHAnsi"/>
        </w:rPr>
        <w:t>4p.m. NO CHARGE</w:t>
      </w:r>
    </w:p>
    <w:p w14:paraId="6C87198E" w14:textId="77777777" w:rsidR="00527550" w:rsidRPr="001D2F6B" w:rsidRDefault="00527550" w:rsidP="00527550">
      <w:pPr>
        <w:pStyle w:val="NoSpacing"/>
        <w:rPr>
          <w:rFonts w:asciiTheme="majorHAnsi" w:hAnsiTheme="majorHAnsi"/>
        </w:rPr>
      </w:pPr>
      <w:r w:rsidRPr="001D2F6B">
        <w:rPr>
          <w:rFonts w:asciiTheme="majorHAnsi" w:hAnsiTheme="majorHAnsi"/>
        </w:rPr>
        <w:t>**Also:  Ads for West Coast annual conference souvenir journal:  full page is $150; ½ page $75. contact Soror Veronne Banks Turner</w:t>
      </w:r>
    </w:p>
    <w:p w14:paraId="15EC3C6C" w14:textId="7FFBCE8D" w:rsidR="00527550" w:rsidRPr="001D2F6B" w:rsidRDefault="00527550" w:rsidP="00527550">
      <w:pPr>
        <w:pStyle w:val="NoSpacing"/>
        <w:numPr>
          <w:ilvl w:val="0"/>
          <w:numId w:val="9"/>
        </w:numPr>
        <w:rPr>
          <w:rFonts w:asciiTheme="majorHAnsi" w:hAnsiTheme="majorHAnsi"/>
        </w:rPr>
      </w:pPr>
      <w:r w:rsidRPr="001D2F6B">
        <w:rPr>
          <w:rFonts w:asciiTheme="majorHAnsi" w:hAnsiTheme="majorHAnsi"/>
        </w:rPr>
        <w:t>Join D.E.L</w:t>
      </w:r>
      <w:r w:rsidR="0010260F">
        <w:rPr>
          <w:rFonts w:asciiTheme="majorHAnsi" w:hAnsiTheme="majorHAnsi"/>
        </w:rPr>
        <w:t>.</w:t>
      </w:r>
      <w:r w:rsidRPr="001D2F6B">
        <w:rPr>
          <w:rFonts w:asciiTheme="majorHAnsi" w:hAnsiTheme="majorHAnsi"/>
        </w:rPr>
        <w:t>T.A., Inc. at D.E.L</w:t>
      </w:r>
      <w:r w:rsidR="0010260F">
        <w:rPr>
          <w:rFonts w:asciiTheme="majorHAnsi" w:hAnsiTheme="majorHAnsi"/>
        </w:rPr>
        <w:t>.</w:t>
      </w:r>
      <w:r w:rsidRPr="001D2F6B">
        <w:rPr>
          <w:rFonts w:asciiTheme="majorHAnsi" w:hAnsiTheme="majorHAnsi"/>
        </w:rPr>
        <w:t>T.A., Inc. Dine Out at Shula Burgers in Tampa on Saturday, October 19; 11 a.m. to 10 p.m.  Board members will dine throughout the day.  Open to the public.  Portion of sales benefit D.E.L</w:t>
      </w:r>
      <w:r w:rsidR="0010260F">
        <w:rPr>
          <w:rFonts w:asciiTheme="majorHAnsi" w:hAnsiTheme="majorHAnsi"/>
        </w:rPr>
        <w:t>.</w:t>
      </w:r>
      <w:r w:rsidRPr="001D2F6B">
        <w:rPr>
          <w:rFonts w:asciiTheme="majorHAnsi" w:hAnsiTheme="majorHAnsi"/>
        </w:rPr>
        <w:t xml:space="preserve">T.A., </w:t>
      </w:r>
      <w:r w:rsidR="008C5CAA" w:rsidRPr="001D2F6B">
        <w:rPr>
          <w:rFonts w:asciiTheme="majorHAnsi" w:hAnsiTheme="majorHAnsi"/>
        </w:rPr>
        <w:t>Inc.</w:t>
      </w:r>
      <w:r w:rsidRPr="001D2F6B">
        <w:rPr>
          <w:rFonts w:asciiTheme="majorHAnsi" w:hAnsiTheme="majorHAnsi"/>
        </w:rPr>
        <w:t xml:space="preserve">  Shula Burgers; 500 South Howard Avenue</w:t>
      </w:r>
    </w:p>
    <w:p w14:paraId="22D6BB00" w14:textId="77777777" w:rsidR="00527550" w:rsidRPr="001D2F6B" w:rsidRDefault="00527550" w:rsidP="00527550">
      <w:pPr>
        <w:pStyle w:val="NoSpacing"/>
        <w:numPr>
          <w:ilvl w:val="0"/>
          <w:numId w:val="9"/>
        </w:numPr>
        <w:rPr>
          <w:rFonts w:asciiTheme="majorHAnsi" w:hAnsiTheme="majorHAnsi"/>
        </w:rPr>
      </w:pPr>
      <w:r w:rsidRPr="001D2F6B">
        <w:rPr>
          <w:rFonts w:asciiTheme="majorHAnsi" w:hAnsiTheme="majorHAnsi"/>
        </w:rPr>
        <w:t>If you ordered a name tag, please see Soror Alicia Howell Banks</w:t>
      </w:r>
    </w:p>
    <w:p w14:paraId="22D0B895" w14:textId="028B1795" w:rsidR="00527550" w:rsidRPr="001D2F6B" w:rsidRDefault="00527550" w:rsidP="00527550">
      <w:pPr>
        <w:pStyle w:val="NoSpacing"/>
        <w:numPr>
          <w:ilvl w:val="0"/>
          <w:numId w:val="9"/>
        </w:numPr>
        <w:rPr>
          <w:rFonts w:asciiTheme="majorHAnsi" w:hAnsiTheme="majorHAnsi"/>
        </w:rPr>
      </w:pPr>
      <w:r w:rsidRPr="001D2F6B">
        <w:rPr>
          <w:rFonts w:asciiTheme="majorHAnsi" w:hAnsiTheme="majorHAnsi"/>
        </w:rPr>
        <w:t>“Pursue Your Passion</w:t>
      </w:r>
      <w:r w:rsidR="0010260F">
        <w:rPr>
          <w:rFonts w:asciiTheme="majorHAnsi" w:hAnsiTheme="majorHAnsi"/>
        </w:rPr>
        <w:t>”</w:t>
      </w:r>
      <w:r w:rsidRPr="001D2F6B">
        <w:rPr>
          <w:rFonts w:asciiTheme="majorHAnsi" w:hAnsiTheme="majorHAnsi"/>
        </w:rPr>
        <w:t xml:space="preserve"> College &amp; Career Expo will be Saturday, 9/21/19 at Middleton High School.  Pre-register and be present for 8:30 a.m. kickoff for a chance to win a tablet.   Pre-registrants will also receive a free subway sandwich lunch; High School students can earn volunteer hours—required for Bright Futures Scholarships; Representatives from Florida A &amp; M, University of Florida, USF, HCC, and many more.  Medical tables featuring dermatologist and our own Soror Shani Davis, Diabetes Whisperer.  </w:t>
      </w:r>
      <w:r w:rsidR="008C5CAA" w:rsidRPr="001D2F6B">
        <w:rPr>
          <w:rFonts w:asciiTheme="majorHAnsi" w:hAnsiTheme="majorHAnsi"/>
        </w:rPr>
        <w:t>Als</w:t>
      </w:r>
      <w:r w:rsidR="008C5CAA">
        <w:rPr>
          <w:rFonts w:asciiTheme="majorHAnsi" w:hAnsiTheme="majorHAnsi"/>
        </w:rPr>
        <w:t>o,</w:t>
      </w:r>
      <w:r w:rsidR="00DC3775">
        <w:rPr>
          <w:rFonts w:asciiTheme="majorHAnsi" w:hAnsiTheme="majorHAnsi"/>
        </w:rPr>
        <w:t xml:space="preserve"> </w:t>
      </w:r>
      <w:r w:rsidRPr="001D2F6B">
        <w:rPr>
          <w:rFonts w:asciiTheme="majorHAnsi" w:hAnsiTheme="majorHAnsi"/>
        </w:rPr>
        <w:t>reps from the Army and Marines will be present.  PLEASE SPREAD THE WORD.</w:t>
      </w:r>
    </w:p>
    <w:p w14:paraId="1753F3EA" w14:textId="13B78C7A" w:rsidR="003A4223" w:rsidRPr="00C04E67" w:rsidRDefault="00CF5681" w:rsidP="00CF5681">
      <w:pPr>
        <w:tabs>
          <w:tab w:val="center" w:pos="4680"/>
        </w:tabs>
        <w:rPr>
          <w:rFonts w:asciiTheme="majorHAnsi" w:hAnsiTheme="majorHAnsi"/>
          <w:sz w:val="22"/>
          <w:szCs w:val="22"/>
        </w:rPr>
      </w:pPr>
      <w:r w:rsidRPr="00C04E67">
        <w:rPr>
          <w:rFonts w:asciiTheme="majorHAnsi" w:hAnsiTheme="majorHAnsi"/>
          <w:sz w:val="22"/>
          <w:szCs w:val="22"/>
        </w:rPr>
        <w:tab/>
      </w:r>
    </w:p>
    <w:p w14:paraId="7542DEE7" w14:textId="28EAAE89" w:rsidR="004074F4" w:rsidRDefault="004074F4" w:rsidP="00F02312">
      <w:pPr>
        <w:rPr>
          <w:rFonts w:asciiTheme="majorHAnsi" w:hAnsiTheme="majorHAnsi"/>
          <w:sz w:val="22"/>
          <w:szCs w:val="22"/>
        </w:rPr>
      </w:pPr>
      <w:r>
        <w:rPr>
          <w:rFonts w:asciiTheme="majorHAnsi" w:hAnsiTheme="majorHAnsi"/>
          <w:sz w:val="22"/>
          <w:szCs w:val="22"/>
        </w:rPr>
        <w:t>Count: 116 members + 23 visiting= 139 in attendance</w:t>
      </w:r>
    </w:p>
    <w:p w14:paraId="24491ABC" w14:textId="139FD1DE" w:rsidR="003A4223" w:rsidRPr="00C04E67" w:rsidRDefault="00FB35FC" w:rsidP="00F02312">
      <w:pPr>
        <w:rPr>
          <w:rFonts w:asciiTheme="majorHAnsi" w:hAnsiTheme="majorHAnsi"/>
          <w:sz w:val="22"/>
          <w:szCs w:val="22"/>
        </w:rPr>
      </w:pPr>
      <w:r w:rsidRPr="00C04E67">
        <w:rPr>
          <w:rFonts w:asciiTheme="majorHAnsi" w:hAnsiTheme="majorHAnsi"/>
          <w:sz w:val="22"/>
          <w:szCs w:val="22"/>
        </w:rPr>
        <w:t xml:space="preserve">Meeting adjourned </w:t>
      </w:r>
      <w:r w:rsidR="009F5245" w:rsidRPr="00C04E67">
        <w:rPr>
          <w:rFonts w:asciiTheme="majorHAnsi" w:hAnsiTheme="majorHAnsi"/>
          <w:sz w:val="22"/>
          <w:szCs w:val="22"/>
        </w:rPr>
        <w:t xml:space="preserve">at </w:t>
      </w:r>
      <w:r w:rsidR="00DC3775">
        <w:rPr>
          <w:rFonts w:asciiTheme="majorHAnsi" w:hAnsiTheme="majorHAnsi"/>
          <w:sz w:val="22"/>
          <w:szCs w:val="22"/>
        </w:rPr>
        <w:t>12:40pm</w:t>
      </w:r>
      <w:r w:rsidR="00E8016F" w:rsidRPr="00C04E67">
        <w:rPr>
          <w:rFonts w:asciiTheme="majorHAnsi" w:hAnsiTheme="majorHAnsi"/>
          <w:sz w:val="22"/>
          <w:szCs w:val="22"/>
        </w:rPr>
        <w:t xml:space="preserve">   </w:t>
      </w:r>
    </w:p>
    <w:p w14:paraId="23936FF9" w14:textId="77777777" w:rsidR="00313EF6" w:rsidRPr="00C04E67" w:rsidRDefault="00313EF6" w:rsidP="00F02312">
      <w:pPr>
        <w:rPr>
          <w:rFonts w:asciiTheme="majorHAnsi" w:hAnsiTheme="majorHAnsi"/>
          <w:sz w:val="22"/>
          <w:szCs w:val="22"/>
        </w:rPr>
      </w:pPr>
    </w:p>
    <w:p w14:paraId="6A3B567B" w14:textId="77777777" w:rsidR="003A4223" w:rsidRPr="00C04E67" w:rsidRDefault="003A4223" w:rsidP="00927D3D">
      <w:pPr>
        <w:rPr>
          <w:rFonts w:asciiTheme="majorHAnsi" w:hAnsiTheme="majorHAnsi"/>
          <w:sz w:val="22"/>
          <w:szCs w:val="22"/>
        </w:rPr>
      </w:pPr>
      <w:r w:rsidRPr="00C04E67">
        <w:rPr>
          <w:rFonts w:asciiTheme="majorHAnsi" w:hAnsiTheme="majorHAnsi"/>
          <w:sz w:val="22"/>
          <w:szCs w:val="22"/>
        </w:rPr>
        <w:t>Respectfully submitted,</w:t>
      </w:r>
    </w:p>
    <w:p w14:paraId="0171A147" w14:textId="77777777" w:rsidR="00321D96" w:rsidRPr="00C04E67" w:rsidRDefault="00321D96" w:rsidP="00927D3D">
      <w:pPr>
        <w:spacing w:line="300" w:lineRule="atLeast"/>
        <w:rPr>
          <w:rFonts w:asciiTheme="majorHAnsi" w:hAnsiTheme="majorHAnsi"/>
          <w:sz w:val="22"/>
          <w:szCs w:val="22"/>
        </w:rPr>
      </w:pPr>
    </w:p>
    <w:p w14:paraId="7F44C62E" w14:textId="19A71465" w:rsidR="003A4223" w:rsidRPr="00C04E67" w:rsidRDefault="003A4223" w:rsidP="00927D3D">
      <w:pPr>
        <w:spacing w:line="300" w:lineRule="atLeast"/>
        <w:rPr>
          <w:rFonts w:asciiTheme="majorHAnsi" w:hAnsiTheme="majorHAnsi"/>
          <w:sz w:val="22"/>
          <w:szCs w:val="22"/>
        </w:rPr>
      </w:pPr>
      <w:r w:rsidRPr="00C04E67">
        <w:rPr>
          <w:rFonts w:asciiTheme="majorHAnsi" w:hAnsiTheme="majorHAnsi"/>
          <w:sz w:val="22"/>
          <w:szCs w:val="22"/>
        </w:rPr>
        <w:t>_____________________________</w:t>
      </w:r>
      <w:r w:rsidRPr="00C04E67">
        <w:rPr>
          <w:rFonts w:asciiTheme="majorHAnsi" w:hAnsiTheme="majorHAnsi"/>
          <w:sz w:val="22"/>
          <w:szCs w:val="22"/>
        </w:rPr>
        <w:tab/>
      </w:r>
      <w:r w:rsidRPr="00C04E67">
        <w:rPr>
          <w:rFonts w:asciiTheme="majorHAnsi" w:hAnsiTheme="majorHAnsi"/>
          <w:sz w:val="22"/>
          <w:szCs w:val="22"/>
        </w:rPr>
        <w:tab/>
      </w:r>
      <w:r w:rsidR="00546F33">
        <w:rPr>
          <w:rFonts w:asciiTheme="majorHAnsi" w:hAnsiTheme="majorHAnsi"/>
          <w:sz w:val="22"/>
          <w:szCs w:val="22"/>
        </w:rPr>
        <w:tab/>
      </w:r>
      <w:r w:rsidR="00546F33">
        <w:rPr>
          <w:rFonts w:asciiTheme="majorHAnsi" w:hAnsiTheme="majorHAnsi"/>
          <w:sz w:val="22"/>
          <w:szCs w:val="22"/>
        </w:rPr>
        <w:tab/>
      </w:r>
      <w:r w:rsidRPr="00C04E67">
        <w:rPr>
          <w:rFonts w:asciiTheme="majorHAnsi" w:hAnsiTheme="majorHAnsi"/>
          <w:sz w:val="22"/>
          <w:szCs w:val="22"/>
        </w:rPr>
        <w:t>_________________________________</w:t>
      </w:r>
    </w:p>
    <w:p w14:paraId="0C73C50E" w14:textId="3BAC5565" w:rsidR="003A4223" w:rsidRPr="00C04E67" w:rsidRDefault="000E2B20" w:rsidP="00927D3D">
      <w:pPr>
        <w:spacing w:line="300" w:lineRule="atLeast"/>
        <w:rPr>
          <w:rFonts w:asciiTheme="majorHAnsi" w:hAnsiTheme="majorHAnsi"/>
          <w:sz w:val="22"/>
          <w:szCs w:val="22"/>
        </w:rPr>
      </w:pPr>
      <w:r w:rsidRPr="00C04E67">
        <w:rPr>
          <w:rFonts w:asciiTheme="majorHAnsi" w:hAnsiTheme="majorHAnsi"/>
          <w:sz w:val="22"/>
          <w:szCs w:val="22"/>
        </w:rPr>
        <w:t>Alicia Warren</w:t>
      </w:r>
      <w:r w:rsidR="003A4223" w:rsidRPr="00C04E67">
        <w:rPr>
          <w:rFonts w:asciiTheme="majorHAnsi" w:hAnsiTheme="majorHAnsi"/>
          <w:sz w:val="22"/>
          <w:szCs w:val="22"/>
        </w:rPr>
        <w:t>, President</w:t>
      </w:r>
      <w:r w:rsidR="003A4223" w:rsidRPr="00C04E67">
        <w:rPr>
          <w:rFonts w:asciiTheme="majorHAnsi" w:hAnsiTheme="majorHAnsi"/>
          <w:sz w:val="22"/>
          <w:szCs w:val="22"/>
        </w:rPr>
        <w:tab/>
      </w:r>
      <w:r w:rsidR="003A4223" w:rsidRPr="00C04E67">
        <w:rPr>
          <w:rFonts w:asciiTheme="majorHAnsi" w:hAnsiTheme="majorHAnsi"/>
          <w:sz w:val="22"/>
          <w:szCs w:val="22"/>
        </w:rPr>
        <w:tab/>
      </w:r>
      <w:r w:rsidR="00546F33">
        <w:rPr>
          <w:rFonts w:asciiTheme="majorHAnsi" w:hAnsiTheme="majorHAnsi"/>
          <w:sz w:val="22"/>
          <w:szCs w:val="22"/>
        </w:rPr>
        <w:tab/>
      </w:r>
      <w:r w:rsidR="00546F33">
        <w:rPr>
          <w:rFonts w:asciiTheme="majorHAnsi" w:hAnsiTheme="majorHAnsi"/>
          <w:sz w:val="22"/>
          <w:szCs w:val="22"/>
        </w:rPr>
        <w:tab/>
      </w:r>
      <w:r w:rsidR="00BF38A1" w:rsidRPr="00C04E67">
        <w:rPr>
          <w:rFonts w:asciiTheme="majorHAnsi" w:hAnsiTheme="majorHAnsi"/>
          <w:sz w:val="22"/>
          <w:szCs w:val="22"/>
        </w:rPr>
        <w:t xml:space="preserve">Dawne </w:t>
      </w:r>
      <w:proofErr w:type="spellStart"/>
      <w:r w:rsidR="00BF38A1" w:rsidRPr="00C04E67">
        <w:rPr>
          <w:rFonts w:asciiTheme="majorHAnsi" w:hAnsiTheme="majorHAnsi"/>
          <w:sz w:val="22"/>
          <w:szCs w:val="22"/>
        </w:rPr>
        <w:t>Gullatt</w:t>
      </w:r>
      <w:proofErr w:type="spellEnd"/>
      <w:r w:rsidR="003A4223" w:rsidRPr="00C04E67">
        <w:rPr>
          <w:rFonts w:asciiTheme="majorHAnsi" w:hAnsiTheme="majorHAnsi"/>
          <w:sz w:val="22"/>
          <w:szCs w:val="22"/>
        </w:rPr>
        <w:t>, Recording Secretary</w:t>
      </w:r>
    </w:p>
    <w:p w14:paraId="505B7025" w14:textId="77777777" w:rsidR="00564945" w:rsidRPr="00C04E67" w:rsidRDefault="00564945" w:rsidP="00F03FF7">
      <w:pPr>
        <w:spacing w:line="300" w:lineRule="atLeast"/>
        <w:rPr>
          <w:rFonts w:asciiTheme="majorHAnsi" w:hAnsiTheme="majorHAnsi" w:cs="Times New Roman"/>
          <w:sz w:val="22"/>
          <w:szCs w:val="22"/>
        </w:rPr>
      </w:pPr>
    </w:p>
    <w:p w14:paraId="544AE7D2" w14:textId="77777777" w:rsidR="00F03FF7" w:rsidRPr="00C04E67" w:rsidRDefault="00F03FF7" w:rsidP="00F03FF7">
      <w:pPr>
        <w:spacing w:line="300" w:lineRule="atLeast"/>
        <w:rPr>
          <w:rFonts w:asciiTheme="majorHAnsi" w:hAnsiTheme="majorHAnsi" w:cs="Times New Roman"/>
          <w:sz w:val="22"/>
          <w:szCs w:val="22"/>
        </w:rPr>
      </w:pPr>
      <w:r w:rsidRPr="00C04E67">
        <w:rPr>
          <w:rFonts w:asciiTheme="majorHAnsi" w:hAnsiTheme="majorHAnsi" w:cs="Times New Roman"/>
          <w:sz w:val="22"/>
          <w:szCs w:val="22"/>
        </w:rPr>
        <w:t>_________________________________</w:t>
      </w:r>
    </w:p>
    <w:p w14:paraId="58AC41B3" w14:textId="29EE571C" w:rsidR="00F03FF7" w:rsidRDefault="00BF38A1" w:rsidP="00927D3D">
      <w:pPr>
        <w:spacing w:line="300" w:lineRule="atLeast"/>
        <w:rPr>
          <w:rFonts w:asciiTheme="majorHAnsi" w:hAnsiTheme="majorHAnsi" w:cs="Times New Roman"/>
          <w:sz w:val="22"/>
          <w:szCs w:val="22"/>
        </w:rPr>
      </w:pPr>
      <w:r w:rsidRPr="00C04E67">
        <w:rPr>
          <w:rFonts w:asciiTheme="majorHAnsi" w:hAnsiTheme="majorHAnsi" w:cs="Times New Roman"/>
          <w:sz w:val="22"/>
          <w:szCs w:val="22"/>
        </w:rPr>
        <w:t>Lorita Shirley</w:t>
      </w:r>
      <w:r w:rsidR="00D67B45" w:rsidRPr="00C04E67">
        <w:rPr>
          <w:rFonts w:asciiTheme="majorHAnsi" w:hAnsiTheme="majorHAnsi" w:cs="Times New Roman"/>
          <w:sz w:val="22"/>
          <w:szCs w:val="22"/>
        </w:rPr>
        <w:t xml:space="preserve">, Asst </w:t>
      </w:r>
      <w:r w:rsidR="00F03FF7" w:rsidRPr="00C04E67">
        <w:rPr>
          <w:rFonts w:asciiTheme="majorHAnsi" w:hAnsiTheme="majorHAnsi" w:cs="Times New Roman"/>
          <w:sz w:val="22"/>
          <w:szCs w:val="22"/>
        </w:rPr>
        <w:t xml:space="preserve">Recording </w:t>
      </w:r>
      <w:r w:rsidR="009E7CE0" w:rsidRPr="00C04E67">
        <w:rPr>
          <w:rFonts w:asciiTheme="majorHAnsi" w:hAnsiTheme="majorHAnsi" w:cs="Times New Roman"/>
          <w:sz w:val="22"/>
          <w:szCs w:val="22"/>
        </w:rPr>
        <w:t>Secretary (</w:t>
      </w:r>
      <w:r w:rsidR="00D67B45" w:rsidRPr="00C04E67">
        <w:rPr>
          <w:rFonts w:asciiTheme="majorHAnsi" w:hAnsiTheme="majorHAnsi" w:cs="Times New Roman"/>
          <w:sz w:val="22"/>
          <w:szCs w:val="22"/>
        </w:rPr>
        <w:t>not present)</w:t>
      </w:r>
    </w:p>
    <w:p w14:paraId="379085F8" w14:textId="2C7E3BB0" w:rsidR="007E4531" w:rsidRDefault="007E4531" w:rsidP="00B85581">
      <w:pPr>
        <w:spacing w:line="300" w:lineRule="atLeast"/>
        <w:jc w:val="center"/>
        <w:rPr>
          <w:rFonts w:asciiTheme="majorHAnsi" w:hAnsiTheme="majorHAnsi" w:cs="Times New Roman"/>
          <w:sz w:val="22"/>
          <w:szCs w:val="22"/>
        </w:rPr>
      </w:pPr>
    </w:p>
    <w:p w14:paraId="19A99344" w14:textId="77777777" w:rsidR="00140031" w:rsidRDefault="00140031" w:rsidP="00B85581">
      <w:pPr>
        <w:widowControl/>
        <w:suppressAutoHyphens w:val="0"/>
        <w:jc w:val="center"/>
        <w:rPr>
          <w:rFonts w:asciiTheme="minorHAnsi" w:eastAsiaTheme="minorEastAsia" w:hAnsi="Calibri" w:cstheme="minorBidi"/>
          <w:color w:val="000000" w:themeColor="text1"/>
          <w:kern w:val="24"/>
          <w:sz w:val="36"/>
          <w:szCs w:val="36"/>
          <w:lang w:eastAsia="en-US"/>
        </w:rPr>
      </w:pPr>
    </w:p>
    <w:p w14:paraId="5FCD9404" w14:textId="77777777" w:rsidR="00140031" w:rsidRDefault="00140031" w:rsidP="00B85581">
      <w:pPr>
        <w:widowControl/>
        <w:suppressAutoHyphens w:val="0"/>
        <w:jc w:val="center"/>
        <w:rPr>
          <w:rFonts w:asciiTheme="minorHAnsi" w:eastAsiaTheme="minorEastAsia" w:hAnsi="Calibri" w:cstheme="minorBidi"/>
          <w:color w:val="000000" w:themeColor="text1"/>
          <w:kern w:val="24"/>
          <w:sz w:val="36"/>
          <w:szCs w:val="36"/>
          <w:lang w:eastAsia="en-US"/>
        </w:rPr>
      </w:pPr>
    </w:p>
    <w:p w14:paraId="5A4C77D0" w14:textId="77777777" w:rsidR="00140031" w:rsidRDefault="00140031" w:rsidP="00B85581">
      <w:pPr>
        <w:widowControl/>
        <w:suppressAutoHyphens w:val="0"/>
        <w:jc w:val="center"/>
        <w:rPr>
          <w:rFonts w:asciiTheme="minorHAnsi" w:eastAsiaTheme="minorEastAsia" w:hAnsi="Calibri" w:cstheme="minorBidi"/>
          <w:color w:val="000000" w:themeColor="text1"/>
          <w:kern w:val="24"/>
          <w:sz w:val="36"/>
          <w:szCs w:val="36"/>
          <w:lang w:eastAsia="en-US"/>
        </w:rPr>
      </w:pPr>
    </w:p>
    <w:p w14:paraId="25778432" w14:textId="77777777" w:rsidR="00140031" w:rsidRDefault="00140031" w:rsidP="00B85581">
      <w:pPr>
        <w:widowControl/>
        <w:suppressAutoHyphens w:val="0"/>
        <w:jc w:val="center"/>
        <w:rPr>
          <w:rFonts w:asciiTheme="minorHAnsi" w:eastAsiaTheme="minorEastAsia" w:hAnsi="Calibri" w:cstheme="minorBidi"/>
          <w:color w:val="000000" w:themeColor="text1"/>
          <w:kern w:val="24"/>
          <w:sz w:val="36"/>
          <w:szCs w:val="36"/>
          <w:lang w:eastAsia="en-US"/>
        </w:rPr>
      </w:pPr>
    </w:p>
    <w:p w14:paraId="174D70C0" w14:textId="77777777" w:rsidR="00140031" w:rsidRDefault="00140031" w:rsidP="00B85581">
      <w:pPr>
        <w:widowControl/>
        <w:suppressAutoHyphens w:val="0"/>
        <w:jc w:val="center"/>
        <w:rPr>
          <w:rFonts w:asciiTheme="minorHAnsi" w:eastAsiaTheme="minorEastAsia" w:hAnsi="Calibri" w:cstheme="minorBidi"/>
          <w:color w:val="000000" w:themeColor="text1"/>
          <w:kern w:val="24"/>
          <w:sz w:val="36"/>
          <w:szCs w:val="36"/>
          <w:lang w:eastAsia="en-US"/>
        </w:rPr>
      </w:pPr>
    </w:p>
    <w:p w14:paraId="27A7F29B" w14:textId="77777777" w:rsidR="00140031" w:rsidRDefault="00140031" w:rsidP="00B85581">
      <w:pPr>
        <w:widowControl/>
        <w:suppressAutoHyphens w:val="0"/>
        <w:jc w:val="center"/>
        <w:rPr>
          <w:rFonts w:asciiTheme="minorHAnsi" w:eastAsiaTheme="minorEastAsia" w:hAnsi="Calibri" w:cstheme="minorBidi"/>
          <w:color w:val="000000" w:themeColor="text1"/>
          <w:kern w:val="24"/>
          <w:sz w:val="36"/>
          <w:szCs w:val="36"/>
          <w:lang w:eastAsia="en-US"/>
        </w:rPr>
      </w:pPr>
    </w:p>
    <w:p w14:paraId="00BE08B4" w14:textId="77777777" w:rsidR="00140031" w:rsidRDefault="00140031" w:rsidP="00B85581">
      <w:pPr>
        <w:widowControl/>
        <w:suppressAutoHyphens w:val="0"/>
        <w:jc w:val="center"/>
        <w:rPr>
          <w:rFonts w:asciiTheme="minorHAnsi" w:eastAsiaTheme="minorEastAsia" w:hAnsi="Calibri" w:cstheme="minorBidi"/>
          <w:color w:val="000000" w:themeColor="text1"/>
          <w:kern w:val="24"/>
          <w:sz w:val="36"/>
          <w:szCs w:val="36"/>
          <w:lang w:eastAsia="en-US"/>
        </w:rPr>
      </w:pPr>
    </w:p>
    <w:p w14:paraId="3735C390" w14:textId="77777777" w:rsidR="00140031" w:rsidRDefault="00140031" w:rsidP="00B85581">
      <w:pPr>
        <w:widowControl/>
        <w:suppressAutoHyphens w:val="0"/>
        <w:jc w:val="center"/>
        <w:rPr>
          <w:rFonts w:asciiTheme="minorHAnsi" w:eastAsiaTheme="minorEastAsia" w:hAnsi="Calibri" w:cstheme="minorBidi"/>
          <w:color w:val="000000" w:themeColor="text1"/>
          <w:kern w:val="24"/>
          <w:sz w:val="36"/>
          <w:szCs w:val="36"/>
          <w:lang w:eastAsia="en-US"/>
        </w:rPr>
      </w:pPr>
    </w:p>
    <w:p w14:paraId="2AC10CAE" w14:textId="0614B51B" w:rsidR="00B85581" w:rsidRDefault="008C5CAA" w:rsidP="00B85581">
      <w:pPr>
        <w:widowControl/>
        <w:suppressAutoHyphens w:val="0"/>
        <w:jc w:val="center"/>
        <w:rPr>
          <w:rFonts w:asciiTheme="minorHAnsi" w:eastAsiaTheme="minorEastAsia" w:hAnsi="Calibri" w:cstheme="minorBidi"/>
          <w:color w:val="000000" w:themeColor="text1"/>
          <w:kern w:val="24"/>
          <w:sz w:val="36"/>
          <w:szCs w:val="36"/>
          <w:lang w:eastAsia="en-US"/>
        </w:rPr>
      </w:pPr>
      <w:r>
        <w:rPr>
          <w:rFonts w:asciiTheme="minorHAnsi" w:eastAsiaTheme="minorEastAsia" w:hAnsi="Calibri" w:cstheme="minorBidi"/>
          <w:color w:val="000000" w:themeColor="text1"/>
          <w:kern w:val="24"/>
          <w:sz w:val="36"/>
          <w:szCs w:val="36"/>
          <w:lang w:eastAsia="en-US"/>
        </w:rPr>
        <w:t xml:space="preserve">1st </w:t>
      </w:r>
      <w:r w:rsidR="00B85581" w:rsidRPr="00B85581">
        <w:rPr>
          <w:rFonts w:asciiTheme="minorHAnsi" w:eastAsiaTheme="minorEastAsia" w:hAnsi="Calibri" w:cstheme="minorBidi"/>
          <w:color w:val="000000" w:themeColor="text1"/>
          <w:kern w:val="24"/>
          <w:sz w:val="36"/>
          <w:szCs w:val="36"/>
          <w:lang w:eastAsia="en-US"/>
        </w:rPr>
        <w:t>Vice President</w:t>
      </w:r>
    </w:p>
    <w:p w14:paraId="1B34BE25" w14:textId="23FA1AD1" w:rsidR="00B85581" w:rsidRPr="00B85581" w:rsidRDefault="00B85581" w:rsidP="00B85581">
      <w:pPr>
        <w:widowControl/>
        <w:suppressAutoHyphens w:val="0"/>
        <w:jc w:val="center"/>
        <w:rPr>
          <w:rFonts w:ascii="Times New Roman" w:eastAsia="Times New Roman" w:hAnsi="Times New Roman" w:cs="Times New Roman"/>
          <w:szCs w:val="24"/>
          <w:lang w:eastAsia="en-US"/>
        </w:rPr>
      </w:pPr>
      <w:r>
        <w:rPr>
          <w:rFonts w:asciiTheme="minorHAnsi" w:eastAsiaTheme="minorEastAsia" w:hAnsi="Calibri" w:cstheme="minorBidi"/>
          <w:color w:val="000000" w:themeColor="text1"/>
          <w:kern w:val="24"/>
          <w:sz w:val="36"/>
          <w:szCs w:val="36"/>
          <w:lang w:eastAsia="en-US"/>
        </w:rPr>
        <w:t>Committee Updates</w:t>
      </w:r>
    </w:p>
    <w:p w14:paraId="01C4941A" w14:textId="6D724FA8" w:rsidR="00B85581" w:rsidRDefault="00B85581" w:rsidP="00B85581">
      <w:pPr>
        <w:spacing w:line="300" w:lineRule="atLeast"/>
        <w:rPr>
          <w:rFonts w:asciiTheme="majorHAnsi" w:hAnsiTheme="majorHAnsi" w:cs="Times New Roman"/>
          <w:sz w:val="22"/>
          <w:szCs w:val="22"/>
        </w:rPr>
      </w:pPr>
    </w:p>
    <w:p w14:paraId="65BF46FA" w14:textId="77777777" w:rsidR="00B85581" w:rsidRDefault="00B85581" w:rsidP="00B85581">
      <w:pPr>
        <w:widowControl/>
        <w:suppressAutoHyphens w:val="0"/>
        <w:rPr>
          <w:rFonts w:asciiTheme="majorHAnsi" w:eastAsiaTheme="minorEastAsia" w:hAnsiTheme="majorHAnsi" w:cstheme="minorBidi"/>
          <w:b/>
          <w:bCs/>
          <w:color w:val="000000" w:themeColor="text1"/>
          <w:kern w:val="24"/>
          <w:sz w:val="22"/>
          <w:szCs w:val="22"/>
          <w:lang w:eastAsia="en-US"/>
        </w:rPr>
      </w:pPr>
    </w:p>
    <w:p w14:paraId="3D9393E8" w14:textId="5BB9109D" w:rsidR="00B85581" w:rsidRPr="00B85581" w:rsidRDefault="00B85581" w:rsidP="00B85581">
      <w:pPr>
        <w:widowControl/>
        <w:suppressAutoHyphens w:val="0"/>
        <w:rPr>
          <w:rFonts w:asciiTheme="majorHAnsi" w:eastAsia="Times New Roman" w:hAnsiTheme="majorHAnsi" w:cs="Times New Roman"/>
          <w:sz w:val="22"/>
          <w:szCs w:val="22"/>
          <w:lang w:eastAsia="en-US"/>
        </w:rPr>
      </w:pPr>
      <w:r w:rsidRPr="00B85581">
        <w:rPr>
          <w:rFonts w:asciiTheme="majorHAnsi" w:eastAsiaTheme="minorEastAsia" w:hAnsiTheme="majorHAnsi" w:cstheme="minorBidi"/>
          <w:b/>
          <w:bCs/>
          <w:color w:val="000000" w:themeColor="text1"/>
          <w:kern w:val="24"/>
          <w:sz w:val="22"/>
          <w:szCs w:val="22"/>
          <w:lang w:eastAsia="en-US"/>
        </w:rPr>
        <w:t>Arts &amp; Letters:</w:t>
      </w:r>
    </w:p>
    <w:p w14:paraId="619DF755" w14:textId="77777777" w:rsidR="00B85581" w:rsidRPr="00B85581" w:rsidRDefault="00B85581" w:rsidP="00B85581">
      <w:pPr>
        <w:widowControl/>
        <w:numPr>
          <w:ilvl w:val="0"/>
          <w:numId w:val="11"/>
        </w:numPr>
        <w:suppressAutoHyphens w:val="0"/>
        <w:ind w:left="1166"/>
        <w:contextualSpacing/>
        <w:rPr>
          <w:rFonts w:asciiTheme="majorHAnsi" w:eastAsia="Times New Roman" w:hAnsiTheme="majorHAnsi" w:cs="Times New Roman"/>
          <w:sz w:val="22"/>
          <w:szCs w:val="22"/>
          <w:lang w:eastAsia="en-US"/>
        </w:rPr>
      </w:pPr>
      <w:r w:rsidRPr="00B85581">
        <w:rPr>
          <w:rFonts w:asciiTheme="majorHAnsi" w:eastAsiaTheme="minorEastAsia" w:hAnsiTheme="majorHAnsi" w:cstheme="minorBidi"/>
          <w:color w:val="000000" w:themeColor="text1"/>
          <w:kern w:val="24"/>
          <w:sz w:val="22"/>
          <w:szCs w:val="22"/>
          <w:lang w:eastAsia="en-US"/>
        </w:rPr>
        <w:t>Book Club – October 4</w:t>
      </w:r>
      <w:r w:rsidRPr="00B85581">
        <w:rPr>
          <w:rFonts w:asciiTheme="majorHAnsi" w:eastAsiaTheme="minorEastAsia" w:hAnsiTheme="majorHAnsi" w:cstheme="minorBidi"/>
          <w:color w:val="000000" w:themeColor="text1"/>
          <w:kern w:val="24"/>
          <w:position w:val="11"/>
          <w:sz w:val="22"/>
          <w:szCs w:val="22"/>
          <w:vertAlign w:val="superscript"/>
          <w:lang w:eastAsia="en-US"/>
        </w:rPr>
        <w:t>th</w:t>
      </w:r>
    </w:p>
    <w:p w14:paraId="527BC1A2" w14:textId="77777777" w:rsidR="00B85581" w:rsidRDefault="00B85581" w:rsidP="00B85581">
      <w:pPr>
        <w:widowControl/>
        <w:suppressAutoHyphens w:val="0"/>
        <w:rPr>
          <w:rFonts w:asciiTheme="majorHAnsi" w:eastAsiaTheme="minorEastAsia" w:hAnsiTheme="majorHAnsi" w:cstheme="minorBidi"/>
          <w:b/>
          <w:bCs/>
          <w:color w:val="000000" w:themeColor="text1"/>
          <w:kern w:val="24"/>
          <w:sz w:val="22"/>
          <w:szCs w:val="22"/>
          <w:lang w:eastAsia="en-US"/>
        </w:rPr>
      </w:pPr>
    </w:p>
    <w:p w14:paraId="04265FBC" w14:textId="35AC80D2" w:rsidR="00B85581" w:rsidRDefault="00B85581" w:rsidP="00B85581">
      <w:pPr>
        <w:widowControl/>
        <w:suppressAutoHyphens w:val="0"/>
        <w:rPr>
          <w:rFonts w:asciiTheme="majorHAnsi" w:eastAsiaTheme="minorEastAsia" w:hAnsiTheme="majorHAnsi" w:cstheme="minorBidi"/>
          <w:b/>
          <w:bCs/>
          <w:color w:val="000000" w:themeColor="text1"/>
          <w:kern w:val="24"/>
          <w:sz w:val="22"/>
          <w:szCs w:val="22"/>
          <w:lang w:eastAsia="en-US"/>
        </w:rPr>
      </w:pPr>
      <w:r w:rsidRPr="00B85581">
        <w:rPr>
          <w:rFonts w:asciiTheme="majorHAnsi" w:eastAsiaTheme="minorEastAsia" w:hAnsiTheme="majorHAnsi" w:cstheme="minorBidi"/>
          <w:b/>
          <w:bCs/>
          <w:color w:val="000000" w:themeColor="text1"/>
          <w:kern w:val="24"/>
          <w:sz w:val="22"/>
          <w:szCs w:val="22"/>
          <w:lang w:eastAsia="en-US"/>
        </w:rPr>
        <w:t>Economic Development:</w:t>
      </w:r>
    </w:p>
    <w:p w14:paraId="35D6D0DB" w14:textId="77777777" w:rsidR="00B85581" w:rsidRPr="00B85581" w:rsidRDefault="00B85581" w:rsidP="00B85581">
      <w:pPr>
        <w:widowControl/>
        <w:suppressAutoHyphens w:val="0"/>
        <w:rPr>
          <w:rFonts w:asciiTheme="majorHAnsi" w:eastAsia="Times New Roman" w:hAnsiTheme="majorHAnsi" w:cs="Times New Roman"/>
          <w:sz w:val="22"/>
          <w:szCs w:val="22"/>
          <w:lang w:eastAsia="en-US"/>
        </w:rPr>
      </w:pPr>
    </w:p>
    <w:p w14:paraId="4F335955" w14:textId="77777777" w:rsidR="00B85581" w:rsidRPr="00B85581" w:rsidRDefault="00B85581" w:rsidP="00B85581">
      <w:pPr>
        <w:widowControl/>
        <w:numPr>
          <w:ilvl w:val="0"/>
          <w:numId w:val="12"/>
        </w:numPr>
        <w:suppressAutoHyphens w:val="0"/>
        <w:ind w:left="1166"/>
        <w:contextualSpacing/>
        <w:rPr>
          <w:rFonts w:asciiTheme="majorHAnsi" w:eastAsia="Times New Roman" w:hAnsiTheme="majorHAnsi" w:cs="Times New Roman"/>
          <w:sz w:val="22"/>
          <w:szCs w:val="22"/>
          <w:lang w:eastAsia="en-US"/>
        </w:rPr>
      </w:pPr>
      <w:r w:rsidRPr="00B85581">
        <w:rPr>
          <w:rFonts w:asciiTheme="majorHAnsi" w:eastAsiaTheme="minorEastAsia" w:hAnsiTheme="majorHAnsi" w:cstheme="minorBidi"/>
          <w:color w:val="000000" w:themeColor="text1"/>
          <w:kern w:val="24"/>
          <w:sz w:val="22"/>
          <w:szCs w:val="22"/>
          <w:lang w:eastAsia="en-US"/>
        </w:rPr>
        <w:t>Updates will be provided in October meetings</w:t>
      </w:r>
    </w:p>
    <w:p w14:paraId="1C89A444" w14:textId="77777777" w:rsidR="00B85581" w:rsidRDefault="00B85581" w:rsidP="00B85581">
      <w:pPr>
        <w:widowControl/>
        <w:suppressAutoHyphens w:val="0"/>
        <w:rPr>
          <w:rFonts w:asciiTheme="majorHAnsi" w:eastAsiaTheme="minorEastAsia" w:hAnsiTheme="majorHAnsi" w:cstheme="minorBidi"/>
          <w:b/>
          <w:bCs/>
          <w:color w:val="000000" w:themeColor="text1"/>
          <w:kern w:val="24"/>
          <w:sz w:val="22"/>
          <w:szCs w:val="22"/>
          <w:lang w:eastAsia="en-US"/>
        </w:rPr>
      </w:pPr>
    </w:p>
    <w:p w14:paraId="7FF6E7E5" w14:textId="6C33A71E" w:rsidR="00B85581" w:rsidRDefault="00B85581" w:rsidP="00B85581">
      <w:pPr>
        <w:widowControl/>
        <w:suppressAutoHyphens w:val="0"/>
        <w:rPr>
          <w:rFonts w:asciiTheme="majorHAnsi" w:eastAsiaTheme="minorEastAsia" w:hAnsiTheme="majorHAnsi" w:cstheme="minorBidi"/>
          <w:b/>
          <w:bCs/>
          <w:color w:val="000000" w:themeColor="text1"/>
          <w:kern w:val="24"/>
          <w:sz w:val="22"/>
          <w:szCs w:val="22"/>
          <w:lang w:eastAsia="en-US"/>
        </w:rPr>
      </w:pPr>
      <w:r w:rsidRPr="00B85581">
        <w:rPr>
          <w:rFonts w:asciiTheme="majorHAnsi" w:eastAsiaTheme="minorEastAsia" w:hAnsiTheme="majorHAnsi" w:cstheme="minorBidi"/>
          <w:b/>
          <w:bCs/>
          <w:color w:val="000000" w:themeColor="text1"/>
          <w:kern w:val="24"/>
          <w:sz w:val="22"/>
          <w:szCs w:val="22"/>
          <w:lang w:eastAsia="en-US"/>
        </w:rPr>
        <w:t>Political Awareness and Involvement:</w:t>
      </w:r>
    </w:p>
    <w:p w14:paraId="149F131A" w14:textId="77777777" w:rsidR="00B85581" w:rsidRPr="00B85581" w:rsidRDefault="00B85581" w:rsidP="00B85581">
      <w:pPr>
        <w:widowControl/>
        <w:suppressAutoHyphens w:val="0"/>
        <w:rPr>
          <w:rFonts w:asciiTheme="majorHAnsi" w:eastAsia="Times New Roman" w:hAnsiTheme="majorHAnsi" w:cs="Times New Roman"/>
          <w:sz w:val="22"/>
          <w:szCs w:val="22"/>
          <w:lang w:eastAsia="en-US"/>
        </w:rPr>
      </w:pPr>
    </w:p>
    <w:p w14:paraId="3E2B2A1D" w14:textId="77777777" w:rsidR="00B85581" w:rsidRPr="00B85581" w:rsidRDefault="00B85581" w:rsidP="00B85581">
      <w:pPr>
        <w:widowControl/>
        <w:numPr>
          <w:ilvl w:val="0"/>
          <w:numId w:val="13"/>
        </w:numPr>
        <w:suppressAutoHyphens w:val="0"/>
        <w:ind w:left="1166"/>
        <w:contextualSpacing/>
        <w:rPr>
          <w:rFonts w:asciiTheme="majorHAnsi" w:eastAsia="Times New Roman" w:hAnsiTheme="majorHAnsi" w:cs="Times New Roman"/>
          <w:sz w:val="22"/>
          <w:szCs w:val="22"/>
          <w:lang w:eastAsia="en-US"/>
        </w:rPr>
      </w:pPr>
      <w:r w:rsidRPr="00B85581">
        <w:rPr>
          <w:rFonts w:asciiTheme="majorHAnsi" w:eastAsiaTheme="minorEastAsia" w:hAnsiTheme="majorHAnsi" w:cstheme="minorBidi"/>
          <w:color w:val="000000" w:themeColor="text1"/>
          <w:kern w:val="24"/>
          <w:sz w:val="22"/>
          <w:szCs w:val="22"/>
          <w:lang w:eastAsia="en-US"/>
        </w:rPr>
        <w:t xml:space="preserve">Check your status at </w:t>
      </w:r>
      <w:r w:rsidRPr="00B85581">
        <w:rPr>
          <w:rFonts w:asciiTheme="majorHAnsi" w:eastAsiaTheme="minorEastAsia" w:hAnsiTheme="majorHAnsi" w:cstheme="minorBidi"/>
          <w:b/>
          <w:bCs/>
          <w:color w:val="800000"/>
          <w:kern w:val="24"/>
          <w:sz w:val="22"/>
          <w:szCs w:val="22"/>
          <w:lang w:eastAsia="en-US"/>
        </w:rPr>
        <w:t>Registertovoteflorida.gov</w:t>
      </w:r>
    </w:p>
    <w:p w14:paraId="3B314512" w14:textId="77777777" w:rsidR="00B85581" w:rsidRDefault="00B85581" w:rsidP="00B85581">
      <w:pPr>
        <w:widowControl/>
        <w:suppressAutoHyphens w:val="0"/>
        <w:rPr>
          <w:rFonts w:asciiTheme="majorHAnsi" w:eastAsiaTheme="minorEastAsia" w:hAnsiTheme="majorHAnsi" w:cstheme="minorBidi"/>
          <w:b/>
          <w:bCs/>
          <w:color w:val="000000" w:themeColor="text1"/>
          <w:kern w:val="24"/>
          <w:sz w:val="22"/>
          <w:szCs w:val="22"/>
          <w:lang w:eastAsia="en-US"/>
        </w:rPr>
      </w:pPr>
    </w:p>
    <w:p w14:paraId="18FB5FFF" w14:textId="676F7D92" w:rsidR="00B85581" w:rsidRPr="00B85581" w:rsidRDefault="00B85581" w:rsidP="00B85581">
      <w:pPr>
        <w:widowControl/>
        <w:suppressAutoHyphens w:val="0"/>
        <w:rPr>
          <w:rFonts w:asciiTheme="majorHAnsi" w:eastAsia="Times New Roman" w:hAnsiTheme="majorHAnsi" w:cs="Times New Roman"/>
          <w:sz w:val="22"/>
          <w:szCs w:val="22"/>
          <w:lang w:eastAsia="en-US"/>
        </w:rPr>
      </w:pPr>
      <w:r w:rsidRPr="00B85581">
        <w:rPr>
          <w:rFonts w:asciiTheme="majorHAnsi" w:eastAsiaTheme="minorEastAsia" w:hAnsiTheme="majorHAnsi" w:cstheme="minorBidi"/>
          <w:b/>
          <w:bCs/>
          <w:color w:val="000000" w:themeColor="text1"/>
          <w:kern w:val="24"/>
          <w:sz w:val="22"/>
          <w:szCs w:val="22"/>
          <w:lang w:eastAsia="en-US"/>
        </w:rPr>
        <w:t>Social Action:</w:t>
      </w:r>
    </w:p>
    <w:p w14:paraId="7E9E7BB8" w14:textId="77777777" w:rsidR="00B85581" w:rsidRPr="00B85581" w:rsidRDefault="00B85581" w:rsidP="00B85581">
      <w:pPr>
        <w:widowControl/>
        <w:numPr>
          <w:ilvl w:val="0"/>
          <w:numId w:val="14"/>
        </w:numPr>
        <w:suppressAutoHyphens w:val="0"/>
        <w:ind w:left="1166"/>
        <w:contextualSpacing/>
        <w:rPr>
          <w:rFonts w:asciiTheme="majorHAnsi" w:eastAsia="Times New Roman" w:hAnsiTheme="majorHAnsi" w:cs="Times New Roman"/>
          <w:sz w:val="22"/>
          <w:szCs w:val="22"/>
          <w:lang w:eastAsia="en-US"/>
        </w:rPr>
      </w:pPr>
      <w:r w:rsidRPr="00B85581">
        <w:rPr>
          <w:rFonts w:asciiTheme="majorHAnsi" w:eastAsiaTheme="minorEastAsia" w:hAnsiTheme="majorHAnsi" w:cstheme="minorBidi"/>
          <w:color w:val="000000" w:themeColor="text1"/>
          <w:kern w:val="24"/>
          <w:sz w:val="22"/>
          <w:szCs w:val="22"/>
          <w:lang w:eastAsia="en-US"/>
        </w:rPr>
        <w:t>2020 Census</w:t>
      </w:r>
    </w:p>
    <w:p w14:paraId="636E8C94" w14:textId="77777777" w:rsidR="00DD07D2" w:rsidRDefault="00DD07D2" w:rsidP="00B85581">
      <w:pPr>
        <w:widowControl/>
        <w:suppressAutoHyphens w:val="0"/>
        <w:rPr>
          <w:rFonts w:asciiTheme="majorHAnsi" w:eastAsiaTheme="minorEastAsia" w:hAnsiTheme="majorHAnsi" w:cstheme="minorBidi"/>
          <w:b/>
          <w:bCs/>
          <w:color w:val="000000" w:themeColor="text1"/>
          <w:kern w:val="24"/>
          <w:sz w:val="22"/>
          <w:szCs w:val="22"/>
          <w:lang w:eastAsia="en-US"/>
        </w:rPr>
      </w:pPr>
    </w:p>
    <w:p w14:paraId="20FD49FE" w14:textId="48BF06A4" w:rsidR="00B85581" w:rsidRPr="00B85581" w:rsidRDefault="00B85581" w:rsidP="00B85581">
      <w:pPr>
        <w:widowControl/>
        <w:suppressAutoHyphens w:val="0"/>
        <w:rPr>
          <w:rFonts w:asciiTheme="majorHAnsi" w:eastAsia="Times New Roman" w:hAnsiTheme="majorHAnsi" w:cs="Times New Roman"/>
          <w:sz w:val="22"/>
          <w:szCs w:val="22"/>
          <w:lang w:eastAsia="en-US"/>
        </w:rPr>
      </w:pPr>
      <w:r w:rsidRPr="00B85581">
        <w:rPr>
          <w:rFonts w:asciiTheme="majorHAnsi" w:eastAsiaTheme="minorEastAsia" w:hAnsiTheme="majorHAnsi" w:cstheme="minorBidi"/>
          <w:b/>
          <w:bCs/>
          <w:color w:val="000000" w:themeColor="text1"/>
          <w:kern w:val="24"/>
          <w:sz w:val="22"/>
          <w:szCs w:val="22"/>
          <w:lang w:eastAsia="en-US"/>
        </w:rPr>
        <w:t>Scholarship Committee Updates:</w:t>
      </w:r>
    </w:p>
    <w:p w14:paraId="300C4A66" w14:textId="77777777" w:rsidR="00B85581" w:rsidRPr="00B85581" w:rsidRDefault="00B85581" w:rsidP="00B85581">
      <w:pPr>
        <w:widowControl/>
        <w:numPr>
          <w:ilvl w:val="0"/>
          <w:numId w:val="15"/>
        </w:numPr>
        <w:suppressAutoHyphens w:val="0"/>
        <w:ind w:left="1166"/>
        <w:contextualSpacing/>
        <w:rPr>
          <w:rFonts w:asciiTheme="majorHAnsi" w:eastAsia="Times New Roman" w:hAnsiTheme="majorHAnsi" w:cs="Times New Roman"/>
          <w:sz w:val="22"/>
          <w:szCs w:val="22"/>
          <w:lang w:eastAsia="en-US"/>
        </w:rPr>
      </w:pPr>
      <w:r w:rsidRPr="00B85581">
        <w:rPr>
          <w:rFonts w:asciiTheme="majorHAnsi" w:eastAsiaTheme="minorEastAsia" w:hAnsiTheme="majorHAnsi" w:cstheme="minorBidi"/>
          <w:color w:val="000000" w:themeColor="text1"/>
          <w:kern w:val="24"/>
          <w:sz w:val="22"/>
          <w:szCs w:val="22"/>
          <w:lang w:eastAsia="en-US"/>
        </w:rPr>
        <w:t>Scholarship applications will be available starting October 1</w:t>
      </w:r>
    </w:p>
    <w:p w14:paraId="628EFC93" w14:textId="77777777" w:rsidR="00B85581" w:rsidRPr="00B85581" w:rsidRDefault="00B85581" w:rsidP="00B85581">
      <w:pPr>
        <w:widowControl/>
        <w:numPr>
          <w:ilvl w:val="0"/>
          <w:numId w:val="15"/>
        </w:numPr>
        <w:suppressAutoHyphens w:val="0"/>
        <w:ind w:left="1166"/>
        <w:contextualSpacing/>
        <w:rPr>
          <w:rFonts w:asciiTheme="majorHAnsi" w:eastAsia="Times New Roman" w:hAnsiTheme="majorHAnsi" w:cs="Times New Roman"/>
          <w:sz w:val="22"/>
          <w:szCs w:val="22"/>
          <w:lang w:eastAsia="en-US"/>
        </w:rPr>
      </w:pPr>
      <w:r w:rsidRPr="00B85581">
        <w:rPr>
          <w:rFonts w:asciiTheme="majorHAnsi" w:eastAsiaTheme="minorEastAsia" w:hAnsiTheme="majorHAnsi" w:cstheme="minorBidi"/>
          <w:color w:val="000000" w:themeColor="text1"/>
          <w:kern w:val="24"/>
          <w:sz w:val="22"/>
          <w:szCs w:val="22"/>
          <w:lang w:eastAsia="en-US"/>
        </w:rPr>
        <w:t>First scholarship meeting is scheduled for Tuesday, September 24 @ 6pm</w:t>
      </w:r>
    </w:p>
    <w:p w14:paraId="227C8538" w14:textId="77777777" w:rsidR="00B85581" w:rsidRPr="00B85581" w:rsidRDefault="00B85581" w:rsidP="00B85581">
      <w:pPr>
        <w:widowControl/>
        <w:numPr>
          <w:ilvl w:val="0"/>
          <w:numId w:val="15"/>
        </w:numPr>
        <w:suppressAutoHyphens w:val="0"/>
        <w:ind w:left="1166"/>
        <w:contextualSpacing/>
        <w:rPr>
          <w:rFonts w:asciiTheme="majorHAnsi" w:eastAsia="Times New Roman" w:hAnsiTheme="majorHAnsi" w:cs="Times New Roman"/>
          <w:sz w:val="22"/>
          <w:szCs w:val="22"/>
          <w:lang w:eastAsia="en-US"/>
        </w:rPr>
      </w:pPr>
      <w:r w:rsidRPr="00B85581">
        <w:rPr>
          <w:rFonts w:asciiTheme="majorHAnsi" w:eastAsiaTheme="minorEastAsia" w:hAnsiTheme="majorHAnsi" w:cstheme="minorBidi"/>
          <w:color w:val="000000" w:themeColor="text1"/>
          <w:kern w:val="24"/>
          <w:sz w:val="22"/>
          <w:szCs w:val="22"/>
          <w:lang w:eastAsia="en-US"/>
        </w:rPr>
        <w:t>Scholarship Program is scheduled for Sunday, May 3rd @ USF Alumni Center </w:t>
      </w:r>
    </w:p>
    <w:p w14:paraId="51C9AC89" w14:textId="77777777" w:rsidR="00DD07D2" w:rsidRDefault="00DD07D2" w:rsidP="00B85581">
      <w:pPr>
        <w:spacing w:line="300" w:lineRule="atLeast"/>
        <w:rPr>
          <w:rFonts w:asciiTheme="majorHAnsi" w:hAnsiTheme="majorHAnsi"/>
          <w:b/>
          <w:bCs/>
          <w:sz w:val="22"/>
          <w:szCs w:val="22"/>
        </w:rPr>
      </w:pPr>
    </w:p>
    <w:p w14:paraId="3C1EAB34" w14:textId="23140327" w:rsidR="00B85581" w:rsidRPr="00B85581" w:rsidRDefault="00B85581" w:rsidP="00B85581">
      <w:pPr>
        <w:spacing w:line="300" w:lineRule="atLeast"/>
        <w:rPr>
          <w:rFonts w:asciiTheme="majorHAnsi" w:hAnsiTheme="majorHAnsi"/>
          <w:b/>
          <w:bCs/>
          <w:sz w:val="22"/>
          <w:szCs w:val="22"/>
        </w:rPr>
      </w:pPr>
      <w:r w:rsidRPr="00B85581">
        <w:rPr>
          <w:rFonts w:asciiTheme="majorHAnsi" w:hAnsiTheme="majorHAnsi"/>
          <w:b/>
          <w:bCs/>
          <w:sz w:val="22"/>
          <w:szCs w:val="22"/>
        </w:rPr>
        <w:t>Physical &amp; Mental Health</w:t>
      </w:r>
    </w:p>
    <w:p w14:paraId="2A608500" w14:textId="4C498922" w:rsidR="00B85581" w:rsidRPr="00B85581" w:rsidRDefault="00B85581" w:rsidP="00B85581">
      <w:pPr>
        <w:pStyle w:val="ListParagraph"/>
        <w:numPr>
          <w:ilvl w:val="0"/>
          <w:numId w:val="10"/>
        </w:numPr>
        <w:spacing w:line="300" w:lineRule="atLeast"/>
        <w:rPr>
          <w:rFonts w:asciiTheme="majorHAnsi" w:hAnsiTheme="majorHAnsi"/>
          <w:sz w:val="22"/>
          <w:szCs w:val="22"/>
        </w:rPr>
      </w:pPr>
      <w:r w:rsidRPr="00B85581">
        <w:rPr>
          <w:rFonts w:asciiTheme="majorHAnsi" w:hAnsiTheme="majorHAnsi"/>
          <w:sz w:val="22"/>
          <w:szCs w:val="22"/>
        </w:rPr>
        <w:t>Jude’s Fundraiser updates</w:t>
      </w:r>
    </w:p>
    <w:p w14:paraId="53DB1D93" w14:textId="77777777" w:rsidR="00B85581" w:rsidRPr="00B85581" w:rsidRDefault="00B85581" w:rsidP="00B85581">
      <w:pPr>
        <w:numPr>
          <w:ilvl w:val="0"/>
          <w:numId w:val="15"/>
        </w:numPr>
        <w:spacing w:line="300" w:lineRule="atLeast"/>
        <w:rPr>
          <w:rFonts w:asciiTheme="majorHAnsi" w:hAnsiTheme="majorHAnsi"/>
          <w:sz w:val="22"/>
          <w:szCs w:val="22"/>
        </w:rPr>
      </w:pPr>
      <w:r w:rsidRPr="00B85581">
        <w:rPr>
          <w:rFonts w:asciiTheme="majorHAnsi" w:hAnsiTheme="majorHAnsi"/>
          <w:sz w:val="22"/>
          <w:szCs w:val="22"/>
        </w:rPr>
        <w:t>Walk it out: MSAB 10/19/19</w:t>
      </w:r>
    </w:p>
    <w:p w14:paraId="180A82AC" w14:textId="77777777" w:rsidR="00B85581" w:rsidRPr="00B85581" w:rsidRDefault="00B85581" w:rsidP="00B85581">
      <w:pPr>
        <w:numPr>
          <w:ilvl w:val="0"/>
          <w:numId w:val="15"/>
        </w:numPr>
        <w:spacing w:line="300" w:lineRule="atLeast"/>
        <w:rPr>
          <w:rFonts w:asciiTheme="majorHAnsi" w:hAnsiTheme="majorHAnsi"/>
          <w:sz w:val="22"/>
          <w:szCs w:val="22"/>
        </w:rPr>
      </w:pPr>
      <w:r w:rsidRPr="00B85581">
        <w:rPr>
          <w:rFonts w:asciiTheme="majorHAnsi" w:hAnsiTheme="majorHAnsi"/>
          <w:sz w:val="22"/>
          <w:szCs w:val="22"/>
        </w:rPr>
        <w:t>September is “Health Aging” Month</w:t>
      </w:r>
    </w:p>
    <w:p w14:paraId="58A2AAFE" w14:textId="77777777" w:rsidR="00DD07D2" w:rsidRDefault="00DD07D2" w:rsidP="00927D3D">
      <w:pPr>
        <w:spacing w:line="300" w:lineRule="atLeast"/>
        <w:rPr>
          <w:rFonts w:asciiTheme="majorHAnsi" w:hAnsiTheme="majorHAnsi"/>
          <w:b/>
          <w:bCs/>
          <w:sz w:val="22"/>
          <w:szCs w:val="22"/>
        </w:rPr>
      </w:pPr>
    </w:p>
    <w:p w14:paraId="46267959" w14:textId="40ECD48B" w:rsidR="00B85581" w:rsidRDefault="00B85581" w:rsidP="00927D3D">
      <w:pPr>
        <w:spacing w:line="300" w:lineRule="atLeast"/>
        <w:rPr>
          <w:rFonts w:asciiTheme="majorHAnsi" w:hAnsiTheme="majorHAnsi"/>
          <w:b/>
          <w:bCs/>
          <w:sz w:val="22"/>
          <w:szCs w:val="22"/>
        </w:rPr>
      </w:pPr>
      <w:r w:rsidRPr="00B85581">
        <w:rPr>
          <w:rFonts w:asciiTheme="majorHAnsi" w:hAnsiTheme="majorHAnsi"/>
          <w:b/>
          <w:bCs/>
          <w:sz w:val="22"/>
          <w:szCs w:val="22"/>
        </w:rPr>
        <w:t>Educational Development</w:t>
      </w:r>
    </w:p>
    <w:p w14:paraId="505CCCC9" w14:textId="3626CC5F" w:rsidR="00B85581" w:rsidRDefault="00B85581" w:rsidP="00B85581">
      <w:pPr>
        <w:pStyle w:val="ListParagraph"/>
        <w:numPr>
          <w:ilvl w:val="0"/>
          <w:numId w:val="10"/>
        </w:numPr>
        <w:spacing w:line="300" w:lineRule="atLeast"/>
        <w:rPr>
          <w:rFonts w:asciiTheme="majorHAnsi" w:hAnsiTheme="majorHAnsi"/>
          <w:sz w:val="22"/>
          <w:szCs w:val="22"/>
        </w:rPr>
      </w:pPr>
      <w:r w:rsidRPr="00B85581">
        <w:rPr>
          <w:rFonts w:asciiTheme="majorHAnsi" w:hAnsiTheme="majorHAnsi"/>
          <w:sz w:val="22"/>
          <w:szCs w:val="22"/>
        </w:rPr>
        <w:t>Parent/Student/Volunteer Orientation: September 15, 2019</w:t>
      </w:r>
    </w:p>
    <w:p w14:paraId="097B3AE5" w14:textId="421AEA8E" w:rsidR="00B85581" w:rsidRPr="00B85581" w:rsidRDefault="00B85581" w:rsidP="00B85581">
      <w:pPr>
        <w:pStyle w:val="ListParagraph"/>
        <w:numPr>
          <w:ilvl w:val="0"/>
          <w:numId w:val="10"/>
        </w:numPr>
        <w:spacing w:line="300" w:lineRule="atLeast"/>
        <w:rPr>
          <w:rFonts w:asciiTheme="majorHAnsi" w:hAnsiTheme="majorHAnsi"/>
          <w:sz w:val="22"/>
          <w:szCs w:val="22"/>
        </w:rPr>
      </w:pPr>
      <w:r>
        <w:rPr>
          <w:rFonts w:asciiTheme="majorHAnsi" w:hAnsiTheme="majorHAnsi"/>
          <w:sz w:val="22"/>
          <w:szCs w:val="22"/>
        </w:rPr>
        <w:t>College &amp; Career Fair: September 21, 2019</w:t>
      </w:r>
    </w:p>
    <w:p w14:paraId="4366964B" w14:textId="7ACC1E03" w:rsidR="00B85581" w:rsidRDefault="00B85581">
      <w:pPr>
        <w:spacing w:line="300" w:lineRule="atLeast"/>
        <w:rPr>
          <w:rFonts w:asciiTheme="majorHAnsi" w:hAnsiTheme="majorHAnsi"/>
          <w:sz w:val="22"/>
          <w:szCs w:val="22"/>
        </w:rPr>
      </w:pPr>
    </w:p>
    <w:p w14:paraId="03A85C72" w14:textId="6CEF2CF2" w:rsidR="00140031" w:rsidRDefault="00140031">
      <w:pPr>
        <w:spacing w:line="300" w:lineRule="atLeast"/>
        <w:rPr>
          <w:rFonts w:asciiTheme="majorHAnsi" w:hAnsiTheme="majorHAnsi"/>
          <w:sz w:val="22"/>
          <w:szCs w:val="22"/>
        </w:rPr>
      </w:pPr>
    </w:p>
    <w:p w14:paraId="2E9C2E36" w14:textId="38A58F7B" w:rsidR="00140031" w:rsidRDefault="00140031">
      <w:pPr>
        <w:spacing w:line="300" w:lineRule="atLeast"/>
        <w:rPr>
          <w:rFonts w:asciiTheme="majorHAnsi" w:hAnsiTheme="majorHAnsi"/>
          <w:sz w:val="22"/>
          <w:szCs w:val="22"/>
        </w:rPr>
      </w:pPr>
    </w:p>
    <w:p w14:paraId="427E2E8F" w14:textId="7DCD0BB9" w:rsidR="00140031" w:rsidRDefault="00140031">
      <w:pPr>
        <w:spacing w:line="300" w:lineRule="atLeast"/>
        <w:rPr>
          <w:rFonts w:asciiTheme="majorHAnsi" w:hAnsiTheme="majorHAnsi"/>
          <w:sz w:val="22"/>
          <w:szCs w:val="22"/>
        </w:rPr>
      </w:pPr>
    </w:p>
    <w:p w14:paraId="3E47A800" w14:textId="5E04E223" w:rsidR="00140031" w:rsidRDefault="00140031">
      <w:pPr>
        <w:spacing w:line="300" w:lineRule="atLeast"/>
        <w:rPr>
          <w:rFonts w:asciiTheme="majorHAnsi" w:hAnsiTheme="majorHAnsi"/>
          <w:sz w:val="22"/>
          <w:szCs w:val="22"/>
        </w:rPr>
      </w:pPr>
    </w:p>
    <w:p w14:paraId="7C644642" w14:textId="2DE8413F" w:rsidR="00140031" w:rsidRDefault="00140031">
      <w:pPr>
        <w:spacing w:line="300" w:lineRule="atLeast"/>
        <w:rPr>
          <w:rFonts w:asciiTheme="majorHAnsi" w:hAnsiTheme="majorHAnsi"/>
          <w:sz w:val="22"/>
          <w:szCs w:val="22"/>
        </w:rPr>
      </w:pPr>
    </w:p>
    <w:p w14:paraId="421BDDB0" w14:textId="42146D92" w:rsidR="00140031" w:rsidRDefault="00140031">
      <w:pPr>
        <w:spacing w:line="300" w:lineRule="atLeast"/>
        <w:rPr>
          <w:rFonts w:asciiTheme="majorHAnsi" w:hAnsiTheme="majorHAnsi"/>
          <w:sz w:val="22"/>
          <w:szCs w:val="22"/>
        </w:rPr>
      </w:pPr>
    </w:p>
    <w:p w14:paraId="24BC6291" w14:textId="6A1E170F" w:rsidR="00140031" w:rsidRDefault="00140031">
      <w:pPr>
        <w:spacing w:line="300" w:lineRule="atLeast"/>
        <w:rPr>
          <w:rFonts w:asciiTheme="majorHAnsi" w:hAnsiTheme="majorHAnsi"/>
          <w:sz w:val="22"/>
          <w:szCs w:val="22"/>
        </w:rPr>
      </w:pPr>
    </w:p>
    <w:p w14:paraId="1F67981B" w14:textId="64430EBC" w:rsidR="00140031" w:rsidRDefault="00140031">
      <w:pPr>
        <w:spacing w:line="300" w:lineRule="atLeast"/>
        <w:rPr>
          <w:rFonts w:asciiTheme="majorHAnsi" w:hAnsiTheme="majorHAnsi"/>
          <w:sz w:val="22"/>
          <w:szCs w:val="22"/>
        </w:rPr>
      </w:pPr>
    </w:p>
    <w:p w14:paraId="7B9934B6" w14:textId="3F8811F8" w:rsidR="00140031" w:rsidRDefault="00140031">
      <w:pPr>
        <w:spacing w:line="300" w:lineRule="atLeast"/>
        <w:rPr>
          <w:rFonts w:asciiTheme="majorHAnsi" w:hAnsiTheme="majorHAnsi"/>
          <w:sz w:val="22"/>
          <w:szCs w:val="22"/>
        </w:rPr>
      </w:pPr>
    </w:p>
    <w:p w14:paraId="622627A4" w14:textId="6CCBA288" w:rsidR="00140031" w:rsidRDefault="00140031">
      <w:pPr>
        <w:spacing w:line="300" w:lineRule="atLeast"/>
        <w:rPr>
          <w:rFonts w:asciiTheme="majorHAnsi" w:hAnsiTheme="majorHAnsi"/>
          <w:sz w:val="22"/>
          <w:szCs w:val="22"/>
        </w:rPr>
      </w:pPr>
    </w:p>
    <w:p w14:paraId="5B272115" w14:textId="072D0F34" w:rsidR="00140031" w:rsidRDefault="00140031">
      <w:pPr>
        <w:spacing w:line="300" w:lineRule="atLeast"/>
        <w:rPr>
          <w:rFonts w:asciiTheme="majorHAnsi" w:hAnsiTheme="majorHAnsi"/>
          <w:sz w:val="22"/>
          <w:szCs w:val="22"/>
        </w:rPr>
      </w:pPr>
    </w:p>
    <w:p w14:paraId="66ACF8EF" w14:textId="14D6C7C3" w:rsidR="00140031" w:rsidRDefault="00140031">
      <w:pPr>
        <w:spacing w:line="300" w:lineRule="atLeast"/>
        <w:rPr>
          <w:rFonts w:asciiTheme="majorHAnsi" w:hAnsiTheme="majorHAnsi"/>
          <w:sz w:val="22"/>
          <w:szCs w:val="22"/>
        </w:rPr>
      </w:pPr>
    </w:p>
    <w:p w14:paraId="0EBA3CA4" w14:textId="19B506EB" w:rsidR="00140031" w:rsidRDefault="00140031">
      <w:pPr>
        <w:spacing w:line="300" w:lineRule="atLeast"/>
        <w:rPr>
          <w:rFonts w:asciiTheme="majorHAnsi" w:hAnsiTheme="majorHAnsi"/>
          <w:sz w:val="22"/>
          <w:szCs w:val="22"/>
        </w:rPr>
      </w:pPr>
    </w:p>
    <w:p w14:paraId="50D726B5" w14:textId="68F4D694" w:rsidR="00140031" w:rsidRDefault="00140031">
      <w:pPr>
        <w:spacing w:line="300" w:lineRule="atLeast"/>
        <w:rPr>
          <w:rFonts w:asciiTheme="majorHAnsi" w:hAnsiTheme="majorHAnsi"/>
          <w:sz w:val="22"/>
          <w:szCs w:val="22"/>
        </w:rPr>
      </w:pPr>
    </w:p>
    <w:p w14:paraId="13D8CA07" w14:textId="7ECB3559" w:rsidR="00140031" w:rsidRDefault="00140031">
      <w:pPr>
        <w:spacing w:line="300" w:lineRule="atLeast"/>
        <w:rPr>
          <w:rFonts w:asciiTheme="majorHAnsi" w:hAnsiTheme="majorHAnsi"/>
          <w:sz w:val="22"/>
          <w:szCs w:val="22"/>
        </w:rPr>
      </w:pPr>
    </w:p>
    <w:p w14:paraId="54CA8A1F" w14:textId="3BA6A792" w:rsidR="00140031" w:rsidRDefault="00140031">
      <w:pPr>
        <w:spacing w:line="300" w:lineRule="atLeast"/>
        <w:rPr>
          <w:rFonts w:asciiTheme="majorHAnsi" w:hAnsiTheme="majorHAnsi"/>
          <w:sz w:val="22"/>
          <w:szCs w:val="22"/>
        </w:rPr>
      </w:pPr>
    </w:p>
    <w:p w14:paraId="1BC0A204" w14:textId="48142521" w:rsidR="00140031" w:rsidRDefault="00140031">
      <w:pPr>
        <w:spacing w:line="300" w:lineRule="atLeast"/>
        <w:rPr>
          <w:rFonts w:asciiTheme="majorHAnsi" w:hAnsiTheme="majorHAnsi"/>
          <w:sz w:val="22"/>
          <w:szCs w:val="22"/>
        </w:rPr>
      </w:pPr>
    </w:p>
    <w:p w14:paraId="5F7D73A0" w14:textId="03152D4C" w:rsidR="00140031" w:rsidRDefault="00140031" w:rsidP="00140031">
      <w:pPr>
        <w:ind w:left="720"/>
        <w:rPr>
          <w:b/>
          <w:sz w:val="28"/>
          <w:szCs w:val="28"/>
        </w:rPr>
      </w:pPr>
      <w:r>
        <w:rPr>
          <w:noProof/>
        </w:rPr>
        <w:drawing>
          <wp:inline distT="0" distB="0" distL="0" distR="0" wp14:anchorId="46AD5133" wp14:editId="0210E407">
            <wp:extent cx="1818874" cy="7152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847" cy="717965"/>
                    </a:xfrm>
                    <a:prstGeom prst="rect">
                      <a:avLst/>
                    </a:prstGeom>
                  </pic:spPr>
                </pic:pic>
              </a:graphicData>
            </a:graphic>
          </wp:inline>
        </w:drawing>
      </w:r>
    </w:p>
    <w:p w14:paraId="6AC9B0CE" w14:textId="77777777" w:rsidR="00140031" w:rsidRPr="008829FE" w:rsidRDefault="00140031" w:rsidP="00140031">
      <w:pPr>
        <w:jc w:val="right"/>
        <w:rPr>
          <w:b/>
          <w:sz w:val="28"/>
          <w:szCs w:val="28"/>
        </w:rPr>
      </w:pPr>
      <w:r w:rsidRPr="008829FE">
        <w:rPr>
          <w:b/>
          <w:sz w:val="28"/>
          <w:szCs w:val="28"/>
        </w:rPr>
        <w:t>Tampa Alumnae Chapter</w:t>
      </w:r>
    </w:p>
    <w:p w14:paraId="5690B1BD" w14:textId="77777777" w:rsidR="00140031" w:rsidRPr="008829FE" w:rsidRDefault="00140031" w:rsidP="00140031">
      <w:pPr>
        <w:ind w:left="1440"/>
        <w:rPr>
          <w:b/>
          <w:sz w:val="28"/>
          <w:szCs w:val="28"/>
        </w:rPr>
      </w:pPr>
      <w:r>
        <w:rPr>
          <w:b/>
          <w:sz w:val="28"/>
          <w:szCs w:val="28"/>
        </w:rPr>
        <w:t xml:space="preserve">  </w:t>
      </w:r>
      <w:r w:rsidRPr="008829FE">
        <w:rPr>
          <w:b/>
          <w:sz w:val="28"/>
          <w:szCs w:val="28"/>
        </w:rPr>
        <w:t>Delta Sigma Theta Sorority, Inc.</w:t>
      </w:r>
    </w:p>
    <w:p w14:paraId="07FF96E0" w14:textId="77777777" w:rsidR="00140031" w:rsidRDefault="00140031" w:rsidP="00140031">
      <w:pPr>
        <w:jc w:val="right"/>
        <w:rPr>
          <w:b/>
          <w:sz w:val="28"/>
          <w:szCs w:val="28"/>
        </w:rPr>
      </w:pPr>
      <w:r>
        <w:rPr>
          <w:b/>
          <w:sz w:val="28"/>
          <w:szCs w:val="28"/>
        </w:rPr>
        <w:t>2</w:t>
      </w:r>
      <w:r w:rsidRPr="00041A06">
        <w:rPr>
          <w:b/>
          <w:sz w:val="28"/>
          <w:szCs w:val="28"/>
          <w:vertAlign w:val="superscript"/>
        </w:rPr>
        <w:t>nd</w:t>
      </w:r>
      <w:r>
        <w:rPr>
          <w:b/>
          <w:sz w:val="28"/>
          <w:szCs w:val="28"/>
        </w:rPr>
        <w:t xml:space="preserve"> </w:t>
      </w:r>
      <w:r w:rsidRPr="008829FE">
        <w:rPr>
          <w:b/>
          <w:sz w:val="28"/>
          <w:szCs w:val="28"/>
        </w:rPr>
        <w:t>Vice President Report</w:t>
      </w:r>
    </w:p>
    <w:p w14:paraId="3C709784" w14:textId="3470BB0A" w:rsidR="00140031" w:rsidRPr="00140031" w:rsidRDefault="00140031" w:rsidP="00140031">
      <w:pPr>
        <w:jc w:val="right"/>
        <w:rPr>
          <w:b/>
          <w:sz w:val="28"/>
          <w:szCs w:val="28"/>
        </w:rPr>
        <w:sectPr w:rsidR="00140031" w:rsidRPr="00140031" w:rsidSect="001E2966">
          <w:pgSz w:w="12240" w:h="15840"/>
          <w:pgMar w:top="360" w:right="432" w:bottom="360" w:left="576" w:header="720" w:footer="720" w:gutter="0"/>
          <w:cols w:space="720"/>
          <w:docGrid w:linePitch="360"/>
        </w:sectPr>
      </w:pPr>
      <w:r>
        <w:rPr>
          <w:b/>
        </w:rPr>
        <w:t>September 2019</w:t>
      </w:r>
    </w:p>
    <w:p w14:paraId="46716AA9" w14:textId="77777777" w:rsidR="00140031" w:rsidRPr="00CF7479" w:rsidRDefault="00140031" w:rsidP="00140031">
      <w:pPr>
        <w:rPr>
          <w:b/>
        </w:rPr>
      </w:pPr>
      <w:r w:rsidRPr="00CF7479">
        <w:rPr>
          <w:b/>
        </w:rPr>
        <w:t>Archives</w:t>
      </w:r>
    </w:p>
    <w:p w14:paraId="0815A8B8" w14:textId="77777777" w:rsidR="00140031" w:rsidRPr="00CF7479" w:rsidRDefault="00140031" w:rsidP="00140031">
      <w:r w:rsidRPr="00CF7479">
        <w:t>This committee will prepare a narrative account of the chapter’s activities through the collection of appropriate memorabilia and preservation of Delta materials.</w:t>
      </w:r>
    </w:p>
    <w:p w14:paraId="41F64DB8" w14:textId="77777777" w:rsidR="00140031" w:rsidRPr="00CF7479" w:rsidRDefault="00140031" w:rsidP="00140031">
      <w:pPr>
        <w:pStyle w:val="ListParagraph"/>
        <w:widowControl/>
        <w:numPr>
          <w:ilvl w:val="0"/>
          <w:numId w:val="21"/>
        </w:numPr>
        <w:suppressAutoHyphens w:val="0"/>
        <w:rPr>
          <w:b/>
        </w:rPr>
      </w:pPr>
      <w:r w:rsidRPr="00CF7479">
        <w:rPr>
          <w:b/>
        </w:rPr>
        <w:t>Chair: Soror Tonja Brickhouse      tbrick4140@aol.com</w:t>
      </w:r>
      <w:r w:rsidRPr="00CF7479">
        <w:t xml:space="preserve"> Properties/Storage sub-committee - </w:t>
      </w:r>
      <w:r w:rsidRPr="00CF7479">
        <w:rPr>
          <w:b/>
        </w:rPr>
        <w:t>Co-chair, Soror Schantel Bobo, tcbfl2000@aol.com</w:t>
      </w:r>
    </w:p>
    <w:p w14:paraId="0F054622" w14:textId="653C808A" w:rsidR="00140031" w:rsidRPr="00140031" w:rsidRDefault="00140031" w:rsidP="00140031">
      <w:r w:rsidRPr="00CF7479">
        <w:t>No report at this time.</w:t>
      </w:r>
    </w:p>
    <w:p w14:paraId="58605194" w14:textId="77777777" w:rsidR="00140031" w:rsidRPr="00CF7479" w:rsidRDefault="00140031" w:rsidP="00140031">
      <w:pPr>
        <w:rPr>
          <w:b/>
        </w:rPr>
      </w:pPr>
      <w:r w:rsidRPr="00CF7479">
        <w:rPr>
          <w:b/>
        </w:rPr>
        <w:t>Nominating Committee</w:t>
      </w:r>
    </w:p>
    <w:p w14:paraId="022682B2" w14:textId="77777777" w:rsidR="00140031" w:rsidRPr="00CF7479" w:rsidRDefault="00140031" w:rsidP="00140031">
      <w:pPr>
        <w:rPr>
          <w:b/>
        </w:rPr>
      </w:pPr>
      <w:r w:rsidRPr="00CF7479">
        <w:t xml:space="preserve">This elected committee is responsible for the nomination process, campaign compliance, and presenting the ballot to the chapter for 2020.  </w:t>
      </w:r>
      <w:r w:rsidRPr="00CF7479">
        <w:rPr>
          <w:b/>
        </w:rPr>
        <w:tab/>
      </w:r>
      <w:r w:rsidRPr="00CF7479">
        <w:rPr>
          <w:b/>
        </w:rPr>
        <w:tab/>
      </w:r>
      <w:r w:rsidRPr="00CF7479">
        <w:rPr>
          <w:b/>
        </w:rPr>
        <w:tab/>
      </w:r>
    </w:p>
    <w:p w14:paraId="1A7097AB" w14:textId="1E05D7B6" w:rsidR="00140031" w:rsidRPr="00CF7479" w:rsidRDefault="00140031" w:rsidP="00140031">
      <w:pPr>
        <w:pStyle w:val="ListParagraph"/>
        <w:widowControl/>
        <w:numPr>
          <w:ilvl w:val="0"/>
          <w:numId w:val="18"/>
        </w:numPr>
        <w:suppressAutoHyphens w:val="0"/>
        <w:rPr>
          <w:b/>
        </w:rPr>
      </w:pPr>
      <w:r w:rsidRPr="00CF7479">
        <w:rPr>
          <w:b/>
        </w:rPr>
        <w:t>Chair: Soror DeVonne McKeever-</w:t>
      </w:r>
      <w:r w:rsidR="008C5CAA" w:rsidRPr="00CF7479">
        <w:rPr>
          <w:b/>
        </w:rPr>
        <w:t>Daniels devonnemc9@gmail.com</w:t>
      </w:r>
      <w:r w:rsidRPr="00CF7479">
        <w:rPr>
          <w:b/>
        </w:rPr>
        <w:t xml:space="preserve">   Co-Chair: </w:t>
      </w:r>
      <w:r>
        <w:rPr>
          <w:b/>
        </w:rPr>
        <w:t xml:space="preserve">Alicia Howell-Banks </w:t>
      </w:r>
      <w:r w:rsidRPr="00CF7479">
        <w:rPr>
          <w:b/>
        </w:rPr>
        <w:t>achowell75@yahoo.com</w:t>
      </w:r>
    </w:p>
    <w:p w14:paraId="6C774D05" w14:textId="77777777" w:rsidR="00140031" w:rsidRPr="00CF7479" w:rsidRDefault="00140031" w:rsidP="00140031">
      <w:r>
        <w:t xml:space="preserve">The committee has been meeting and is prepared for any special elections that may occur during the sororal year.  </w:t>
      </w:r>
    </w:p>
    <w:p w14:paraId="37D297C0" w14:textId="77777777" w:rsidR="00140031" w:rsidRPr="00CF7479" w:rsidRDefault="00140031" w:rsidP="00140031">
      <w:pPr>
        <w:rPr>
          <w:b/>
        </w:rPr>
      </w:pPr>
    </w:p>
    <w:p w14:paraId="25147FFC" w14:textId="77777777" w:rsidR="00140031" w:rsidRPr="00CF7479" w:rsidRDefault="00140031" w:rsidP="00140031">
      <w:pPr>
        <w:rPr>
          <w:b/>
        </w:rPr>
      </w:pPr>
      <w:r w:rsidRPr="00CF7479">
        <w:rPr>
          <w:b/>
        </w:rPr>
        <w:t>Grants</w:t>
      </w:r>
    </w:p>
    <w:p w14:paraId="1E7EBB38" w14:textId="77777777" w:rsidR="00140031" w:rsidRPr="00CF7479" w:rsidRDefault="00140031" w:rsidP="00140031">
      <w:r w:rsidRPr="00CF7479">
        <w:t>This committee will solicit and secure funds to support educational programs and research projects for the chapter.</w:t>
      </w:r>
    </w:p>
    <w:p w14:paraId="7EE1108F" w14:textId="77777777" w:rsidR="00140031" w:rsidRDefault="00140031" w:rsidP="00140031">
      <w:pPr>
        <w:pStyle w:val="ListParagraph"/>
        <w:widowControl/>
        <w:numPr>
          <w:ilvl w:val="0"/>
          <w:numId w:val="17"/>
        </w:numPr>
        <w:suppressAutoHyphens w:val="0"/>
        <w:rPr>
          <w:b/>
        </w:rPr>
      </w:pPr>
      <w:r w:rsidRPr="00CF7479">
        <w:rPr>
          <w:b/>
        </w:rPr>
        <w:t xml:space="preserve">Chair: Soror Tina Fernandez, </w:t>
      </w:r>
      <w:hyperlink r:id="rId8" w:history="1">
        <w:r w:rsidRPr="00545705">
          <w:rPr>
            <w:rStyle w:val="Hyperlink"/>
            <w:b/>
            <w:color w:val="000000" w:themeColor="text1"/>
          </w:rPr>
          <w:t>tfernandez35@gmail.com</w:t>
        </w:r>
      </w:hyperlink>
    </w:p>
    <w:p w14:paraId="1B452727" w14:textId="77777777" w:rsidR="00140031" w:rsidRPr="00C33733" w:rsidRDefault="00140031" w:rsidP="00140031">
      <w:pPr>
        <w:rPr>
          <w:i/>
        </w:rPr>
      </w:pPr>
      <w:r w:rsidRPr="00C33733">
        <w:rPr>
          <w:i/>
        </w:rPr>
        <w:t xml:space="preserve">The committee is actively working with </w:t>
      </w:r>
      <w:r>
        <w:rPr>
          <w:i/>
        </w:rPr>
        <w:t>local 501c3 organizations</w:t>
      </w:r>
      <w:r w:rsidRPr="00C33733">
        <w:rPr>
          <w:i/>
        </w:rPr>
        <w:t xml:space="preserve"> on several grant opportunities </w:t>
      </w:r>
      <w:r>
        <w:rPr>
          <w:i/>
        </w:rPr>
        <w:t>they are investigating.</w:t>
      </w:r>
      <w:r w:rsidRPr="00C33733">
        <w:rPr>
          <w:i/>
        </w:rPr>
        <w:t xml:space="preserve">  </w:t>
      </w:r>
    </w:p>
    <w:p w14:paraId="46FBB78B" w14:textId="77777777" w:rsidR="00140031" w:rsidRPr="00CF7479" w:rsidRDefault="00140031" w:rsidP="00140031">
      <w:pPr>
        <w:rPr>
          <w:b/>
        </w:rPr>
      </w:pPr>
    </w:p>
    <w:p w14:paraId="41BD2810" w14:textId="77777777" w:rsidR="00140031" w:rsidRPr="00CF7479" w:rsidRDefault="00140031" w:rsidP="00140031">
      <w:pPr>
        <w:rPr>
          <w:b/>
        </w:rPr>
      </w:pPr>
      <w:r w:rsidRPr="00CF7479">
        <w:rPr>
          <w:b/>
        </w:rPr>
        <w:t>Membership Services</w:t>
      </w:r>
    </w:p>
    <w:p w14:paraId="10B6BC1E" w14:textId="77777777" w:rsidR="00140031" w:rsidRPr="00CF7479" w:rsidRDefault="00140031" w:rsidP="00140031">
      <w:r w:rsidRPr="00CF7479">
        <w:t xml:space="preserve">This committee will promote retention, reclamation and transition process, programs and activities that support the Chapter in being focused on sisterhood by addressing the generational needs and Delta Lifecycles of the membership.  </w:t>
      </w:r>
    </w:p>
    <w:p w14:paraId="4D5B7741" w14:textId="77777777" w:rsidR="00140031" w:rsidRPr="00C33733" w:rsidRDefault="00140031" w:rsidP="00140031">
      <w:pPr>
        <w:pStyle w:val="ListParagraph"/>
        <w:widowControl/>
        <w:numPr>
          <w:ilvl w:val="0"/>
          <w:numId w:val="17"/>
        </w:numPr>
        <w:suppressAutoHyphens w:val="0"/>
        <w:rPr>
          <w:b/>
        </w:rPr>
      </w:pPr>
      <w:r w:rsidRPr="00C33733">
        <w:rPr>
          <w:b/>
        </w:rPr>
        <w:t xml:space="preserve">Chair: </w:t>
      </w:r>
      <w:r w:rsidRPr="00CF7479">
        <w:t xml:space="preserve"> </w:t>
      </w:r>
      <w:r w:rsidRPr="00C33733">
        <w:rPr>
          <w:b/>
        </w:rPr>
        <w:t>Soror Sabrina Griffith,</w:t>
      </w:r>
      <w:r w:rsidRPr="00545705">
        <w:rPr>
          <w:b/>
          <w:color w:val="000000" w:themeColor="text1"/>
        </w:rPr>
        <w:t xml:space="preserve"> </w:t>
      </w:r>
      <w:hyperlink r:id="rId9" w:history="1">
        <w:r w:rsidRPr="00545705">
          <w:rPr>
            <w:rStyle w:val="Hyperlink"/>
            <w:b/>
            <w:color w:val="000000" w:themeColor="text1"/>
          </w:rPr>
          <w:t>secondvp@dstta.com</w:t>
        </w:r>
      </w:hyperlink>
    </w:p>
    <w:p w14:paraId="48FAE6D5" w14:textId="77777777" w:rsidR="00140031" w:rsidRPr="00CF7479" w:rsidRDefault="00140031" w:rsidP="00140031">
      <w:pPr>
        <w:rPr>
          <w:i/>
        </w:rPr>
      </w:pPr>
      <w:r w:rsidRPr="00CF7479">
        <w:rPr>
          <w:i/>
        </w:rPr>
        <w:t>Round-Up 201</w:t>
      </w:r>
      <w:r>
        <w:rPr>
          <w:i/>
        </w:rPr>
        <w:t>9</w:t>
      </w:r>
      <w:r w:rsidRPr="00CF7479">
        <w:rPr>
          <w:i/>
        </w:rPr>
        <w:t xml:space="preserve"> was a success.  Thank you to the committee for planning a fun-filled, sisterly event.  Thank you to all sorors that join us.  </w:t>
      </w:r>
      <w:r>
        <w:rPr>
          <w:i/>
        </w:rPr>
        <w:t xml:space="preserve">TA 101 will be held Saturday, October 19th at 8:15am.  </w:t>
      </w:r>
    </w:p>
    <w:p w14:paraId="5C765AA2" w14:textId="77777777" w:rsidR="00140031" w:rsidRPr="00CF7479" w:rsidRDefault="00140031" w:rsidP="00140031">
      <w:pPr>
        <w:jc w:val="center"/>
        <w:rPr>
          <w:b/>
          <w:i/>
        </w:rPr>
      </w:pPr>
      <w:r w:rsidRPr="00CF7479">
        <w:rPr>
          <w:b/>
          <w:i/>
        </w:rPr>
        <w:t>Concerns</w:t>
      </w:r>
    </w:p>
    <w:p w14:paraId="437FF036" w14:textId="77777777" w:rsidR="00140031" w:rsidRPr="00CF7479" w:rsidRDefault="00140031" w:rsidP="00140031">
      <w:r w:rsidRPr="00CF7479">
        <w:t xml:space="preserve">This sub-committee will handle and resolve grievances and problems that may arise from time to time that affect the welfare of the membership.  </w:t>
      </w:r>
    </w:p>
    <w:p w14:paraId="1E2F2F05" w14:textId="77777777" w:rsidR="00140031" w:rsidRPr="00CF7479" w:rsidRDefault="00140031" w:rsidP="00140031">
      <w:pPr>
        <w:pStyle w:val="ListParagraph"/>
        <w:widowControl/>
        <w:numPr>
          <w:ilvl w:val="0"/>
          <w:numId w:val="19"/>
        </w:numPr>
        <w:suppressAutoHyphens w:val="0"/>
        <w:rPr>
          <w:b/>
        </w:rPr>
      </w:pPr>
      <w:r w:rsidRPr="00CF7479">
        <w:rPr>
          <w:b/>
        </w:rPr>
        <w:t xml:space="preserve">Co-Chair: Soror </w:t>
      </w:r>
      <w:r>
        <w:rPr>
          <w:b/>
        </w:rPr>
        <w:t>Wanda Seigler</w:t>
      </w:r>
      <w:r w:rsidRPr="00CF7479">
        <w:rPr>
          <w:b/>
        </w:rPr>
        <w:t xml:space="preserve"> </w:t>
      </w:r>
      <w:r>
        <w:rPr>
          <w:b/>
        </w:rPr>
        <w:t>poppye53@gmail.com</w:t>
      </w:r>
    </w:p>
    <w:p w14:paraId="132B9FC5" w14:textId="77777777" w:rsidR="00140031" w:rsidRPr="00CF7479" w:rsidRDefault="00140031" w:rsidP="00140031">
      <w:pPr>
        <w:jc w:val="center"/>
        <w:rPr>
          <w:b/>
          <w:i/>
        </w:rPr>
      </w:pPr>
      <w:r w:rsidRPr="00CF7479">
        <w:rPr>
          <w:b/>
          <w:i/>
        </w:rPr>
        <w:t>Courtesy</w:t>
      </w:r>
    </w:p>
    <w:p w14:paraId="0B9D10F3" w14:textId="77777777" w:rsidR="00140031" w:rsidRPr="00CF7479" w:rsidRDefault="00140031" w:rsidP="00140031">
      <w:r w:rsidRPr="00CF7479">
        <w:t>This sub-committee extends courtesies for marriage, births, deaths, illnesses retirements, etc. in accordance with adopted guidelines.</w:t>
      </w:r>
    </w:p>
    <w:p w14:paraId="239FFF97" w14:textId="77777777" w:rsidR="00140031" w:rsidRPr="00CF7479" w:rsidRDefault="00140031" w:rsidP="00140031">
      <w:pPr>
        <w:pStyle w:val="ListParagraph"/>
        <w:widowControl/>
        <w:numPr>
          <w:ilvl w:val="0"/>
          <w:numId w:val="18"/>
        </w:numPr>
        <w:suppressAutoHyphens w:val="0"/>
        <w:rPr>
          <w:b/>
        </w:rPr>
      </w:pPr>
      <w:r w:rsidRPr="00CF7479">
        <w:rPr>
          <w:b/>
        </w:rPr>
        <w:t>Co-Chair</w:t>
      </w:r>
      <w:r w:rsidRPr="00CF7479">
        <w:t xml:space="preserve">: </w:t>
      </w:r>
      <w:r w:rsidRPr="00CF7479">
        <w:rPr>
          <w:b/>
        </w:rPr>
        <w:t>Soror Leslie Woods-Brown, drbrown427@verizon.net</w:t>
      </w:r>
    </w:p>
    <w:p w14:paraId="4C1CF801" w14:textId="77777777" w:rsidR="00140031" w:rsidRPr="00CF7479" w:rsidRDefault="00140031" w:rsidP="00140031">
      <w:pPr>
        <w:jc w:val="center"/>
        <w:rPr>
          <w:b/>
          <w:i/>
        </w:rPr>
      </w:pPr>
      <w:r w:rsidRPr="00CF7479">
        <w:rPr>
          <w:b/>
          <w:i/>
        </w:rPr>
        <w:t>Delta Connection</w:t>
      </w:r>
    </w:p>
    <w:p w14:paraId="0E632864" w14:textId="77777777" w:rsidR="00140031" w:rsidRDefault="00140031" w:rsidP="00140031">
      <w:r w:rsidRPr="00CF7479">
        <w:t>This sub-committee will Inform Delta Dears and sorors confined at home (i.e., illness) of chapter activities on a regular basis.</w:t>
      </w:r>
    </w:p>
    <w:p w14:paraId="0D1138A2" w14:textId="77777777" w:rsidR="00140031" w:rsidRDefault="00140031" w:rsidP="00140031">
      <w:pPr>
        <w:pStyle w:val="ListParagraph"/>
        <w:widowControl/>
        <w:numPr>
          <w:ilvl w:val="0"/>
          <w:numId w:val="18"/>
        </w:numPr>
        <w:suppressAutoHyphens w:val="0"/>
        <w:rPr>
          <w:b/>
        </w:rPr>
      </w:pPr>
      <w:r w:rsidRPr="00CF7479">
        <w:rPr>
          <w:b/>
        </w:rPr>
        <w:t xml:space="preserve">Co-Chair: Soror Tayanna Richardson </w:t>
      </w:r>
      <w:hyperlink r:id="rId10" w:history="1">
        <w:r w:rsidRPr="00545705">
          <w:rPr>
            <w:rStyle w:val="Hyperlink"/>
            <w:b/>
            <w:color w:val="000000" w:themeColor="text1"/>
          </w:rPr>
          <w:t>tqsarichardson@yahoo.com</w:t>
        </w:r>
      </w:hyperlink>
    </w:p>
    <w:p w14:paraId="68B64A15" w14:textId="77777777" w:rsidR="00140031" w:rsidRPr="00CF7479" w:rsidRDefault="00140031" w:rsidP="00140031">
      <w:pPr>
        <w:jc w:val="center"/>
        <w:rPr>
          <w:b/>
          <w:i/>
        </w:rPr>
      </w:pPr>
      <w:r w:rsidRPr="00CF7479">
        <w:rPr>
          <w:b/>
          <w:i/>
        </w:rPr>
        <w:t>Hospitality</w:t>
      </w:r>
    </w:p>
    <w:p w14:paraId="3445006A" w14:textId="77777777" w:rsidR="00140031" w:rsidRPr="00CF7479" w:rsidRDefault="00140031" w:rsidP="00140031">
      <w:r w:rsidRPr="00CF7479">
        <w:t>This sub-committee will make visiting sorors and members feel "at home" and that their attendance at chapter meetings is appreciated; foster a feeling of closeness and sisterhood.</w:t>
      </w:r>
    </w:p>
    <w:p w14:paraId="562DB4DA" w14:textId="77777777" w:rsidR="00140031" w:rsidRPr="00CF7479" w:rsidRDefault="00140031" w:rsidP="00140031">
      <w:pPr>
        <w:pStyle w:val="ListParagraph"/>
        <w:widowControl/>
        <w:numPr>
          <w:ilvl w:val="0"/>
          <w:numId w:val="18"/>
        </w:numPr>
        <w:suppressAutoHyphens w:val="0"/>
      </w:pPr>
      <w:r w:rsidRPr="00CF7479">
        <w:rPr>
          <w:b/>
        </w:rPr>
        <w:t>Co-Chair</w:t>
      </w:r>
      <w:r w:rsidRPr="00CF7479">
        <w:t xml:space="preserve">: </w:t>
      </w:r>
      <w:r w:rsidRPr="00CF7479">
        <w:rPr>
          <w:b/>
        </w:rPr>
        <w:t>Soror</w:t>
      </w:r>
      <w:r w:rsidRPr="00CF7479">
        <w:t xml:space="preserve"> </w:t>
      </w:r>
      <w:r w:rsidRPr="00CF7479">
        <w:rPr>
          <w:b/>
        </w:rPr>
        <w:t>Alicia Howell Banks achowell75@yahoo.com</w:t>
      </w:r>
    </w:p>
    <w:p w14:paraId="328000F0" w14:textId="77777777" w:rsidR="00140031" w:rsidRPr="00CF7479" w:rsidRDefault="00140031" w:rsidP="00140031">
      <w:pPr>
        <w:jc w:val="center"/>
        <w:rPr>
          <w:b/>
          <w:i/>
        </w:rPr>
      </w:pPr>
      <w:r w:rsidRPr="00CF7479">
        <w:rPr>
          <w:b/>
          <w:i/>
        </w:rPr>
        <w:t>Social</w:t>
      </w:r>
    </w:p>
    <w:p w14:paraId="73B0C6AF" w14:textId="77777777" w:rsidR="00140031" w:rsidRPr="00CF7479" w:rsidRDefault="00140031" w:rsidP="00140031">
      <w:r w:rsidRPr="00CF7479">
        <w:t>This sub-committee will plan, coordinate, and implement social activities for chapter meetings and other activities.</w:t>
      </w:r>
    </w:p>
    <w:p w14:paraId="5FC31D0F" w14:textId="3790279C" w:rsidR="00140031" w:rsidRDefault="00140031" w:rsidP="00140031">
      <w:pPr>
        <w:pStyle w:val="ListParagraph"/>
        <w:widowControl/>
        <w:numPr>
          <w:ilvl w:val="0"/>
          <w:numId w:val="18"/>
        </w:numPr>
        <w:suppressAutoHyphens w:val="0"/>
        <w:rPr>
          <w:b/>
        </w:rPr>
      </w:pPr>
      <w:r w:rsidRPr="00CF7479">
        <w:rPr>
          <w:b/>
        </w:rPr>
        <w:t>Co-Chairs</w:t>
      </w:r>
      <w:r w:rsidRPr="00CF7479">
        <w:t xml:space="preserve">: </w:t>
      </w:r>
      <w:r w:rsidRPr="00CF7479">
        <w:rPr>
          <w:b/>
        </w:rPr>
        <w:t xml:space="preserve">Soror TeKeisha Zimmerman </w:t>
      </w:r>
      <w:r w:rsidR="008C5CAA" w:rsidRPr="00CF7479">
        <w:rPr>
          <w:b/>
        </w:rPr>
        <w:t>Zimmerman.tekeisha@gmail.com, Soror</w:t>
      </w:r>
      <w:r w:rsidRPr="00CF7479">
        <w:rPr>
          <w:b/>
        </w:rPr>
        <w:t xml:space="preserve"> Jacquelyn Bogen yvonne33617@yahoo.com,</w:t>
      </w:r>
      <w:r w:rsidRPr="00CF7479">
        <w:t xml:space="preserve"> </w:t>
      </w:r>
      <w:r w:rsidRPr="00CF7479">
        <w:rPr>
          <w:b/>
        </w:rPr>
        <w:t xml:space="preserve">Soror Lateshia Milton </w:t>
      </w:r>
      <w:r w:rsidRPr="00545705">
        <w:rPr>
          <w:rStyle w:val="Hyperlink"/>
          <w:b/>
          <w:color w:val="000000" w:themeColor="text1"/>
        </w:rPr>
        <w:t>lateshia.barnes@gmail.com</w:t>
      </w:r>
    </w:p>
    <w:p w14:paraId="5B3EC175" w14:textId="77777777" w:rsidR="00140031" w:rsidRPr="00BD0C0F" w:rsidRDefault="00140031" w:rsidP="00140031">
      <w:pPr>
        <w:rPr>
          <w:i/>
        </w:rPr>
      </w:pPr>
      <w:r w:rsidRPr="00BD0C0F">
        <w:rPr>
          <w:i/>
        </w:rPr>
        <w:lastRenderedPageBreak/>
        <w:t xml:space="preserve">Please contact the sub-committee immediately to notify them of any events you anticipate using their services throughout the sororal year.  </w:t>
      </w:r>
    </w:p>
    <w:p w14:paraId="11908CC2" w14:textId="77777777" w:rsidR="00140031" w:rsidRPr="00CF7479" w:rsidRDefault="00140031" w:rsidP="00140031">
      <w:pPr>
        <w:ind w:left="360"/>
        <w:jc w:val="center"/>
        <w:rPr>
          <w:b/>
          <w:i/>
        </w:rPr>
      </w:pPr>
      <w:r w:rsidRPr="00CF7479">
        <w:rPr>
          <w:b/>
          <w:i/>
        </w:rPr>
        <w:t>Delta Internal Development</w:t>
      </w:r>
    </w:p>
    <w:p w14:paraId="7174AD7D" w14:textId="77777777" w:rsidR="00140031" w:rsidRPr="00CF7479" w:rsidRDefault="00140031" w:rsidP="00140031">
      <w:r w:rsidRPr="00CF7479">
        <w:t xml:space="preserve">This sub-committee will be responsible for coordinating all aspects of DID, whether formal or informal. </w:t>
      </w:r>
    </w:p>
    <w:p w14:paraId="24308B66" w14:textId="77777777" w:rsidR="00140031" w:rsidRPr="00CF7479" w:rsidRDefault="00140031" w:rsidP="00140031">
      <w:pPr>
        <w:pStyle w:val="ListParagraph"/>
        <w:widowControl/>
        <w:numPr>
          <w:ilvl w:val="0"/>
          <w:numId w:val="18"/>
        </w:numPr>
        <w:suppressAutoHyphens w:val="0"/>
      </w:pPr>
      <w:r w:rsidRPr="00CF7479">
        <w:rPr>
          <w:b/>
        </w:rPr>
        <w:t>Co-Chair</w:t>
      </w:r>
      <w:r w:rsidRPr="00CF7479">
        <w:t xml:space="preserve">: </w:t>
      </w:r>
      <w:r w:rsidRPr="00CF7479">
        <w:rPr>
          <w:b/>
        </w:rPr>
        <w:t xml:space="preserve">Soror Nadine Johnson, </w:t>
      </w:r>
      <w:r w:rsidRPr="00CF7479">
        <w:rPr>
          <w:rStyle w:val="Hyperlink"/>
          <w:b/>
          <w:color w:val="000000" w:themeColor="text1"/>
        </w:rPr>
        <w:t xml:space="preserve">njdelta40@aol.com </w:t>
      </w:r>
    </w:p>
    <w:p w14:paraId="42F741E0" w14:textId="77777777" w:rsidR="00140031" w:rsidRPr="00CF7479" w:rsidRDefault="00140031" w:rsidP="00140031">
      <w:pPr>
        <w:jc w:val="center"/>
        <w:rPr>
          <w:b/>
          <w:i/>
        </w:rPr>
      </w:pPr>
      <w:r w:rsidRPr="00CF7479">
        <w:rPr>
          <w:b/>
          <w:i/>
        </w:rPr>
        <w:t>Collegiate Connection</w:t>
      </w:r>
    </w:p>
    <w:p w14:paraId="22A7133B" w14:textId="77777777" w:rsidR="00140031" w:rsidRPr="00CF7479" w:rsidRDefault="00140031" w:rsidP="00140031">
      <w:r w:rsidRPr="00CF7479">
        <w:t>This sub-committee will Implement strategy to attract and retain recent collegiate graduates to assist with transition to TA chapter.</w:t>
      </w:r>
    </w:p>
    <w:p w14:paraId="7E9984A3" w14:textId="77777777" w:rsidR="00140031" w:rsidRPr="00CF7479" w:rsidRDefault="00140031" w:rsidP="00140031">
      <w:pPr>
        <w:pStyle w:val="ListParagraph"/>
        <w:widowControl/>
        <w:numPr>
          <w:ilvl w:val="0"/>
          <w:numId w:val="20"/>
        </w:numPr>
        <w:suppressAutoHyphens w:val="0"/>
      </w:pPr>
      <w:r w:rsidRPr="00CF7479">
        <w:rPr>
          <w:b/>
        </w:rPr>
        <w:t>Co-Chair</w:t>
      </w:r>
      <w:r w:rsidRPr="00CF7479">
        <w:t xml:space="preserve">: </w:t>
      </w:r>
      <w:r w:rsidRPr="00CF7479">
        <w:rPr>
          <w:b/>
        </w:rPr>
        <w:t xml:space="preserve">Soror </w:t>
      </w:r>
      <w:r>
        <w:rPr>
          <w:b/>
        </w:rPr>
        <w:t>Jasmine White-Bynum</w:t>
      </w:r>
      <w:r w:rsidRPr="00CF7479">
        <w:rPr>
          <w:b/>
        </w:rPr>
        <w:t xml:space="preserve">, </w:t>
      </w:r>
      <w:r>
        <w:rPr>
          <w:rStyle w:val="Hyperlink"/>
          <w:b/>
          <w:color w:val="000000" w:themeColor="text1"/>
        </w:rPr>
        <w:t>jswhiteb@ncsu.edu</w:t>
      </w:r>
    </w:p>
    <w:p w14:paraId="628268FC" w14:textId="77777777" w:rsidR="00140031" w:rsidRPr="00CF7479" w:rsidRDefault="00140031" w:rsidP="00140031">
      <w:pPr>
        <w:ind w:left="360"/>
        <w:jc w:val="center"/>
        <w:rPr>
          <w:b/>
          <w:i/>
        </w:rPr>
      </w:pPr>
      <w:r w:rsidRPr="00CF7479">
        <w:rPr>
          <w:b/>
          <w:i/>
        </w:rPr>
        <w:t>Reclamation</w:t>
      </w:r>
    </w:p>
    <w:p w14:paraId="40026A7B" w14:textId="77777777" w:rsidR="00140031" w:rsidRPr="00CF7479" w:rsidRDefault="00140031" w:rsidP="00140031">
      <w:r w:rsidRPr="00CF7479">
        <w:t>This sub-committee will plan and implement activities that target sorors, living in the Tampa-bay area and are not financial with an alumnae chapter.</w:t>
      </w:r>
    </w:p>
    <w:p w14:paraId="37BBCFD8" w14:textId="77777777" w:rsidR="00140031" w:rsidRPr="00C33733" w:rsidRDefault="00140031" w:rsidP="00140031">
      <w:pPr>
        <w:pStyle w:val="ListParagraph"/>
        <w:widowControl/>
        <w:numPr>
          <w:ilvl w:val="0"/>
          <w:numId w:val="20"/>
        </w:numPr>
        <w:suppressAutoHyphens w:val="0"/>
        <w:rPr>
          <w:b/>
        </w:rPr>
      </w:pPr>
      <w:r w:rsidRPr="00CF7479">
        <w:rPr>
          <w:b/>
        </w:rPr>
        <w:t xml:space="preserve">Co-Chairs: Soror Estella Gray estellagray@yahoo.com </w:t>
      </w:r>
    </w:p>
    <w:p w14:paraId="3B215F2C" w14:textId="77777777" w:rsidR="00140031" w:rsidRPr="00CF7479" w:rsidRDefault="00140031" w:rsidP="00140031">
      <w:pPr>
        <w:jc w:val="center"/>
        <w:rPr>
          <w:b/>
          <w:i/>
        </w:rPr>
      </w:pPr>
      <w:r w:rsidRPr="00CF7479">
        <w:rPr>
          <w:b/>
          <w:i/>
        </w:rPr>
        <w:t>Founders Day</w:t>
      </w:r>
    </w:p>
    <w:p w14:paraId="0A4CDC53" w14:textId="77777777" w:rsidR="00140031" w:rsidRPr="00CF7479" w:rsidRDefault="00140031" w:rsidP="00140031">
      <w:r w:rsidRPr="00CF7479">
        <w:t xml:space="preserve">This sub-committee will plan and implement a </w:t>
      </w:r>
      <w:r>
        <w:t xml:space="preserve">bi-annual </w:t>
      </w:r>
      <w:r w:rsidRPr="00CF7479">
        <w:t>Founders Day celebration.</w:t>
      </w:r>
    </w:p>
    <w:p w14:paraId="297C4B4C" w14:textId="2075E0C4" w:rsidR="00140031" w:rsidRPr="00140031" w:rsidRDefault="00140031" w:rsidP="00140031">
      <w:pPr>
        <w:pStyle w:val="ListParagraph"/>
        <w:widowControl/>
        <w:numPr>
          <w:ilvl w:val="0"/>
          <w:numId w:val="20"/>
        </w:numPr>
        <w:suppressAutoHyphens w:val="0"/>
        <w:rPr>
          <w:b/>
        </w:rPr>
      </w:pPr>
      <w:r w:rsidRPr="00CF7479">
        <w:rPr>
          <w:b/>
        </w:rPr>
        <w:t xml:space="preserve">Co-chair: </w:t>
      </w:r>
      <w:r>
        <w:rPr>
          <w:b/>
        </w:rPr>
        <w:t xml:space="preserve">Soror </w:t>
      </w:r>
      <w:r w:rsidRPr="00CF7479">
        <w:rPr>
          <w:b/>
        </w:rPr>
        <w:t xml:space="preserve">Edith Randolph </w:t>
      </w:r>
      <w:r>
        <w:rPr>
          <w:b/>
        </w:rPr>
        <w:t>edithrandolph</w:t>
      </w:r>
      <w:r w:rsidRPr="00CF7479">
        <w:rPr>
          <w:b/>
        </w:rPr>
        <w:t>27@yahoo.com</w:t>
      </w:r>
    </w:p>
    <w:p w14:paraId="2061696B" w14:textId="77777777" w:rsidR="00140031" w:rsidRPr="00CF7479" w:rsidRDefault="00140031" w:rsidP="00140031">
      <w:pPr>
        <w:rPr>
          <w:b/>
        </w:rPr>
      </w:pPr>
      <w:r w:rsidRPr="00CF7479">
        <w:rPr>
          <w:b/>
        </w:rPr>
        <w:t>Technology and Communications Committee</w:t>
      </w:r>
    </w:p>
    <w:p w14:paraId="5415FA4C" w14:textId="77777777" w:rsidR="00140031" w:rsidRPr="00CF7479" w:rsidRDefault="00140031" w:rsidP="00140031">
      <w:r w:rsidRPr="00CF7479">
        <w:t>This committee will provide the chapter mediums for both internal and external communication.</w:t>
      </w:r>
    </w:p>
    <w:p w14:paraId="6A3019F0" w14:textId="7ECF5340" w:rsidR="00140031" w:rsidRPr="00CF7479" w:rsidRDefault="00140031" w:rsidP="00140031">
      <w:pPr>
        <w:pStyle w:val="ListParagraph"/>
        <w:widowControl/>
        <w:numPr>
          <w:ilvl w:val="0"/>
          <w:numId w:val="20"/>
        </w:numPr>
        <w:suppressAutoHyphens w:val="0"/>
        <w:rPr>
          <w:b/>
        </w:rPr>
      </w:pPr>
      <w:r w:rsidRPr="00CF7479">
        <w:rPr>
          <w:b/>
        </w:rPr>
        <w:t xml:space="preserve">Chair: Soror Katina Robinson </w:t>
      </w:r>
      <w:r w:rsidR="008C5CAA" w:rsidRPr="00CF7479">
        <w:rPr>
          <w:b/>
        </w:rPr>
        <w:t>ebonykat@tampabay.rr.com Co</w:t>
      </w:r>
      <w:r w:rsidRPr="00CF7479">
        <w:rPr>
          <w:b/>
        </w:rPr>
        <w:t>-chair –Soror Dioan Johnson, djatlast1913@gmail.com</w:t>
      </w:r>
    </w:p>
    <w:p w14:paraId="525FEE58" w14:textId="77777777" w:rsidR="00140031" w:rsidRPr="001E2966" w:rsidRDefault="00140031" w:rsidP="00140031">
      <w:pPr>
        <w:ind w:firstLine="360"/>
      </w:pPr>
      <w:r w:rsidRPr="001E2966">
        <w:t xml:space="preserve">No report at this time. </w:t>
      </w:r>
    </w:p>
    <w:p w14:paraId="45477DDC" w14:textId="77777777" w:rsidR="00140031" w:rsidRPr="00CF7479" w:rsidRDefault="00140031" w:rsidP="00140031">
      <w:pPr>
        <w:rPr>
          <w:b/>
        </w:rPr>
      </w:pPr>
    </w:p>
    <w:p w14:paraId="62B43D3B" w14:textId="77777777" w:rsidR="00140031" w:rsidRPr="00CF7479" w:rsidRDefault="00140031" w:rsidP="00140031">
      <w:pPr>
        <w:rPr>
          <w:b/>
        </w:rPr>
      </w:pPr>
      <w:r w:rsidRPr="00CF7479">
        <w:rPr>
          <w:b/>
        </w:rPr>
        <w:t>Ritual and Ceremonies</w:t>
      </w:r>
    </w:p>
    <w:p w14:paraId="379DF83F" w14:textId="77777777" w:rsidR="00140031" w:rsidRPr="00CF7479" w:rsidRDefault="00140031" w:rsidP="00140031">
      <w:r w:rsidRPr="00CF7479">
        <w:t xml:space="preserve">This committee will clarify and interpret the correct instructions and meaning of our secrets, symbols and protocol; observe and adhere to the Sorority's tradition; coordinate and implement ritualistic ceremonies and rehearsals for ceremonies. </w:t>
      </w:r>
    </w:p>
    <w:p w14:paraId="42494D5F" w14:textId="77777777" w:rsidR="00140031" w:rsidRPr="00CF7479" w:rsidRDefault="00140031" w:rsidP="00140031">
      <w:pPr>
        <w:pStyle w:val="ListParagraph"/>
        <w:widowControl/>
        <w:numPr>
          <w:ilvl w:val="0"/>
          <w:numId w:val="20"/>
        </w:numPr>
        <w:suppressAutoHyphens w:val="0"/>
        <w:rPr>
          <w:b/>
        </w:rPr>
      </w:pPr>
      <w:r w:rsidRPr="00CF7479">
        <w:rPr>
          <w:b/>
        </w:rPr>
        <w:t>Chair: Soror Janice Crowley crowleyj002@yahoo.com, Soror Joyce Patterson patsjoy127@yahoo.com</w:t>
      </w:r>
    </w:p>
    <w:p w14:paraId="112A101A" w14:textId="77777777" w:rsidR="00140031" w:rsidRPr="00CF7479" w:rsidRDefault="00140031" w:rsidP="00140031">
      <w:pPr>
        <w:ind w:left="360"/>
      </w:pPr>
      <w:r w:rsidRPr="00CF7479">
        <w:t>No report at this time.</w:t>
      </w:r>
    </w:p>
    <w:p w14:paraId="15B88014" w14:textId="77777777" w:rsidR="00140031" w:rsidRPr="00CF7479" w:rsidRDefault="00140031" w:rsidP="00140031">
      <w:pPr>
        <w:rPr>
          <w:b/>
        </w:rPr>
      </w:pPr>
    </w:p>
    <w:p w14:paraId="62162F71" w14:textId="77777777" w:rsidR="00140031" w:rsidRPr="00CF7479" w:rsidRDefault="00140031" w:rsidP="00140031">
      <w:pPr>
        <w:rPr>
          <w:b/>
        </w:rPr>
      </w:pPr>
      <w:r w:rsidRPr="00CF7479">
        <w:rPr>
          <w:b/>
        </w:rPr>
        <w:t>Public Relations</w:t>
      </w:r>
    </w:p>
    <w:p w14:paraId="0826FA64" w14:textId="77777777" w:rsidR="00140031" w:rsidRPr="00CF7479" w:rsidRDefault="00140031" w:rsidP="00140031">
      <w:r w:rsidRPr="00CF7479">
        <w:t>This committee will project a positive image of the chapter via regular publicity in community-oriented news media.</w:t>
      </w:r>
    </w:p>
    <w:p w14:paraId="5A6076DD" w14:textId="77777777" w:rsidR="00140031" w:rsidRPr="00CF7479" w:rsidRDefault="00140031" w:rsidP="00140031">
      <w:pPr>
        <w:pStyle w:val="ListParagraph"/>
        <w:widowControl/>
        <w:numPr>
          <w:ilvl w:val="0"/>
          <w:numId w:val="20"/>
        </w:numPr>
        <w:suppressAutoHyphens w:val="0"/>
        <w:rPr>
          <w:b/>
        </w:rPr>
      </w:pPr>
      <w:r w:rsidRPr="00CF7479">
        <w:rPr>
          <w:b/>
        </w:rPr>
        <w:t xml:space="preserve">Chair: Soror Jamel Lanee jlanee1@gmail.com, Co-Chair: Soror </w:t>
      </w:r>
      <w:r>
        <w:rPr>
          <w:b/>
        </w:rPr>
        <w:t>Mallory Davis</w:t>
      </w:r>
      <w:r w:rsidRPr="00CF7479">
        <w:rPr>
          <w:b/>
        </w:rPr>
        <w:t xml:space="preserve"> </w:t>
      </w:r>
      <w:r>
        <w:rPr>
          <w:b/>
        </w:rPr>
        <w:t>mal.davis1913</w:t>
      </w:r>
      <w:r w:rsidRPr="00CF7479">
        <w:rPr>
          <w:b/>
        </w:rPr>
        <w:t>@gmail.com</w:t>
      </w:r>
    </w:p>
    <w:p w14:paraId="41BCE064" w14:textId="77777777" w:rsidR="00140031" w:rsidRPr="00CF7479" w:rsidRDefault="00140031" w:rsidP="00140031">
      <w:pPr>
        <w:ind w:left="360"/>
        <w:rPr>
          <w:i/>
        </w:rPr>
      </w:pPr>
      <w:r w:rsidRPr="00CF7479">
        <w:rPr>
          <w:i/>
        </w:rPr>
        <w:t xml:space="preserve">The committee asks that requests for publicity be submitted 8 weeks prior to the event so there is ample time to create and implement an appropriate plan.  </w:t>
      </w:r>
    </w:p>
    <w:p w14:paraId="05F92995" w14:textId="77777777" w:rsidR="00140031" w:rsidRPr="00CF7479" w:rsidRDefault="00140031" w:rsidP="00140031">
      <w:pPr>
        <w:rPr>
          <w:b/>
        </w:rPr>
      </w:pPr>
    </w:p>
    <w:p w14:paraId="42BCF705" w14:textId="77777777" w:rsidR="00140031" w:rsidRPr="00CF7479" w:rsidRDefault="00140031" w:rsidP="00140031">
      <w:pPr>
        <w:rPr>
          <w:b/>
        </w:rPr>
      </w:pPr>
      <w:r w:rsidRPr="00CF7479">
        <w:rPr>
          <w:b/>
        </w:rPr>
        <w:t>Policies and Procedures</w:t>
      </w:r>
    </w:p>
    <w:p w14:paraId="665D5601" w14:textId="77777777" w:rsidR="00140031" w:rsidRPr="00CF7479" w:rsidRDefault="00140031" w:rsidP="00140031">
      <w:r w:rsidRPr="00CF7479">
        <w:t>This committee will receive, review, and evaluate recommendations for changes to the chapter Rules of Order/Policies and Procedures.</w:t>
      </w:r>
    </w:p>
    <w:p w14:paraId="25B94061" w14:textId="77777777" w:rsidR="00140031" w:rsidRPr="00CF7479" w:rsidRDefault="00140031" w:rsidP="00140031">
      <w:pPr>
        <w:pStyle w:val="ListParagraph"/>
        <w:widowControl/>
        <w:numPr>
          <w:ilvl w:val="0"/>
          <w:numId w:val="20"/>
        </w:numPr>
        <w:suppressAutoHyphens w:val="0"/>
        <w:rPr>
          <w:b/>
        </w:rPr>
      </w:pPr>
      <w:r w:rsidRPr="00CF7479">
        <w:rPr>
          <w:b/>
        </w:rPr>
        <w:t>Co-Chair: Soror Tayanna Richardson tqsarichardson@yahoo.com</w:t>
      </w:r>
    </w:p>
    <w:p w14:paraId="21F8C689" w14:textId="2B85269F" w:rsidR="00140031" w:rsidRPr="00546F33" w:rsidRDefault="00140031" w:rsidP="00546F33">
      <w:pPr>
        <w:ind w:left="360"/>
      </w:pPr>
      <w:r w:rsidRPr="00CF7479">
        <w:t>No report at this time.</w:t>
      </w:r>
    </w:p>
    <w:p w14:paraId="5FE5287F" w14:textId="77777777" w:rsidR="00140031" w:rsidRPr="00CF7479" w:rsidRDefault="00140031" w:rsidP="00140031">
      <w:pPr>
        <w:rPr>
          <w:b/>
        </w:rPr>
      </w:pPr>
      <w:r w:rsidRPr="00CF7479">
        <w:rPr>
          <w:b/>
        </w:rPr>
        <w:t>Protocol and Traditions</w:t>
      </w:r>
    </w:p>
    <w:p w14:paraId="754F68D9" w14:textId="77777777" w:rsidR="00140031" w:rsidRPr="00CF7479" w:rsidRDefault="00140031" w:rsidP="00140031">
      <w:r w:rsidRPr="00CF7479">
        <w:t>This committee will provide clear and authentic descriptions of the traditions and protocol of the chapter.</w:t>
      </w:r>
    </w:p>
    <w:p w14:paraId="02764F70" w14:textId="77777777" w:rsidR="00140031" w:rsidRPr="00CF7479" w:rsidRDefault="00140031" w:rsidP="00140031">
      <w:pPr>
        <w:pStyle w:val="ListParagraph"/>
        <w:widowControl/>
        <w:numPr>
          <w:ilvl w:val="0"/>
          <w:numId w:val="20"/>
        </w:numPr>
        <w:suppressAutoHyphens w:val="0"/>
        <w:rPr>
          <w:b/>
        </w:rPr>
      </w:pPr>
      <w:r w:rsidRPr="00CF7479">
        <w:rPr>
          <w:b/>
        </w:rPr>
        <w:t>Chair: Soror Imani Coles Imani.coles@spartans.ut.edu, Co-chair: Soror Marian Lauria-Gibson mslauria1@verizon.net</w:t>
      </w:r>
    </w:p>
    <w:p w14:paraId="0C7C5C9E" w14:textId="35AA9DB9" w:rsidR="00140031" w:rsidRPr="00140031" w:rsidRDefault="00140031" w:rsidP="00140031">
      <w:pPr>
        <w:ind w:left="360"/>
      </w:pPr>
      <w:r w:rsidRPr="001E2966">
        <w:t xml:space="preserve">No report at this time. </w:t>
      </w:r>
    </w:p>
    <w:p w14:paraId="10E74C29" w14:textId="189E5054" w:rsidR="00140031" w:rsidRPr="00CF7479" w:rsidRDefault="00140031" w:rsidP="00140031">
      <w:pPr>
        <w:rPr>
          <w:b/>
        </w:rPr>
      </w:pPr>
      <w:r w:rsidRPr="00CF7479">
        <w:rPr>
          <w:b/>
        </w:rPr>
        <w:t>Audit</w:t>
      </w:r>
    </w:p>
    <w:p w14:paraId="1461865B" w14:textId="77777777" w:rsidR="00140031" w:rsidRPr="00CF7479" w:rsidRDefault="00140031" w:rsidP="00140031">
      <w:r w:rsidRPr="00CF7479">
        <w:t xml:space="preserve">This committee will facilitate quarterly audits of DSTTA financial documents.  </w:t>
      </w:r>
    </w:p>
    <w:p w14:paraId="7C6C1324" w14:textId="77777777" w:rsidR="00140031" w:rsidRPr="00CF7479" w:rsidRDefault="00140031" w:rsidP="00140031">
      <w:pPr>
        <w:pStyle w:val="ListParagraph"/>
        <w:widowControl/>
        <w:numPr>
          <w:ilvl w:val="0"/>
          <w:numId w:val="20"/>
        </w:numPr>
        <w:suppressAutoHyphens w:val="0"/>
        <w:rPr>
          <w:b/>
        </w:rPr>
      </w:pPr>
      <w:r w:rsidRPr="00CF7479">
        <w:rPr>
          <w:b/>
        </w:rPr>
        <w:t xml:space="preserve">Chair: Soror Gloria Williams glojean29@earthlink.net </w:t>
      </w:r>
    </w:p>
    <w:p w14:paraId="142F1818" w14:textId="77777777" w:rsidR="00140031" w:rsidRDefault="00140031" w:rsidP="00140031">
      <w:pPr>
        <w:ind w:left="360"/>
        <w:rPr>
          <w:i/>
        </w:rPr>
      </w:pPr>
      <w:r w:rsidRPr="00CF7479">
        <w:rPr>
          <w:i/>
        </w:rPr>
        <w:t>Quarter 4 report submitted separately</w:t>
      </w:r>
    </w:p>
    <w:p w14:paraId="26A19E49" w14:textId="77777777" w:rsidR="00140031" w:rsidRDefault="00140031" w:rsidP="00140031"/>
    <w:p w14:paraId="2D159E97" w14:textId="443B00FC" w:rsidR="00140031" w:rsidRPr="00CF7479" w:rsidRDefault="00140031" w:rsidP="00140031">
      <w:r w:rsidRPr="00CF7479">
        <w:t>Respectfully Submitted,</w:t>
      </w:r>
    </w:p>
    <w:p w14:paraId="3171E411" w14:textId="77777777" w:rsidR="00140031" w:rsidRPr="00CF7479" w:rsidRDefault="00140031" w:rsidP="00140031">
      <w:r w:rsidRPr="00CF7479">
        <w:t>Sabrina Griffith, 2</w:t>
      </w:r>
      <w:r w:rsidRPr="00CF7479">
        <w:rPr>
          <w:vertAlign w:val="superscript"/>
        </w:rPr>
        <w:t>nd</w:t>
      </w:r>
      <w:r w:rsidRPr="00CF7479">
        <w:t xml:space="preserve"> Vice President</w:t>
      </w:r>
    </w:p>
    <w:p w14:paraId="5B113BD8" w14:textId="77777777" w:rsidR="00785FFB" w:rsidRDefault="00785FFB" w:rsidP="00785FFB">
      <w:pPr>
        <w:pBdr>
          <w:top w:val="single" w:sz="18" w:space="1" w:color="000000"/>
          <w:left w:val="single" w:sz="18" w:space="4" w:color="000000"/>
          <w:bottom w:val="single" w:sz="18" w:space="0" w:color="000000"/>
          <w:right w:val="single" w:sz="18" w:space="4" w:color="000000"/>
        </w:pBdr>
        <w:rPr>
          <w:rFonts w:ascii="Century Gothic" w:eastAsia="Century Gothic" w:hAnsi="Century Gothic" w:cs="Century Gothic"/>
          <w:b/>
          <w:sz w:val="36"/>
          <w:szCs w:val="36"/>
        </w:rPr>
      </w:pPr>
    </w:p>
    <w:p w14:paraId="3F31B0C0" w14:textId="77777777" w:rsidR="00785FFB" w:rsidRDefault="00785FFB" w:rsidP="00785FFB">
      <w:pPr>
        <w:pBdr>
          <w:top w:val="single" w:sz="18" w:space="1" w:color="000000"/>
          <w:left w:val="single" w:sz="18" w:space="4" w:color="000000"/>
          <w:bottom w:val="single" w:sz="18" w:space="0" w:color="000000"/>
          <w:right w:val="single" w:sz="18" w:space="4" w:color="000000"/>
        </w:pBd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Fundraising Committee Reports</w:t>
      </w:r>
      <w:r>
        <w:rPr>
          <w:noProof/>
        </w:rPr>
        <w:drawing>
          <wp:anchor distT="0" distB="0" distL="114300" distR="114300" simplePos="0" relativeHeight="251659264" behindDoc="0" locked="0" layoutInCell="1" hidden="0" allowOverlap="1" wp14:anchorId="4FADA0E3" wp14:editId="5301F674">
            <wp:simplePos x="0" y="0"/>
            <wp:positionH relativeFrom="column">
              <wp:posOffset>5153025</wp:posOffset>
            </wp:positionH>
            <wp:positionV relativeFrom="paragraph">
              <wp:posOffset>152400</wp:posOffset>
            </wp:positionV>
            <wp:extent cx="897890" cy="7683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97890" cy="7683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D58AD8A" wp14:editId="1E06421B">
            <wp:simplePos x="0" y="0"/>
            <wp:positionH relativeFrom="column">
              <wp:posOffset>723900</wp:posOffset>
            </wp:positionH>
            <wp:positionV relativeFrom="paragraph">
              <wp:posOffset>142875</wp:posOffset>
            </wp:positionV>
            <wp:extent cx="897890" cy="7683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97890" cy="768350"/>
                    </a:xfrm>
                    <a:prstGeom prst="rect">
                      <a:avLst/>
                    </a:prstGeom>
                    <a:ln/>
                  </pic:spPr>
                </pic:pic>
              </a:graphicData>
            </a:graphic>
          </wp:anchor>
        </w:drawing>
      </w:r>
    </w:p>
    <w:p w14:paraId="70568313" w14:textId="77777777" w:rsidR="00785FFB" w:rsidRDefault="00785FFB" w:rsidP="00785FFB">
      <w:pPr>
        <w:pBdr>
          <w:top w:val="single" w:sz="18" w:space="1" w:color="000000"/>
          <w:left w:val="single" w:sz="18" w:space="4" w:color="000000"/>
          <w:bottom w:val="single" w:sz="18" w:space="0" w:color="000000"/>
          <w:right w:val="single" w:sz="18" w:space="4" w:color="000000"/>
        </w:pBd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Angela Brown</w:t>
      </w:r>
    </w:p>
    <w:p w14:paraId="41EF5B20" w14:textId="77777777" w:rsidR="00785FFB" w:rsidRDefault="00785FFB" w:rsidP="00785FFB">
      <w:pPr>
        <w:pBdr>
          <w:top w:val="single" w:sz="18" w:space="1" w:color="000000"/>
          <w:left w:val="single" w:sz="18" w:space="4" w:color="000000"/>
          <w:bottom w:val="single" w:sz="18" w:space="0" w:color="000000"/>
          <w:right w:val="single" w:sz="18" w:space="4" w:color="000000"/>
        </w:pBd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3</w:t>
      </w:r>
      <w:r>
        <w:rPr>
          <w:rFonts w:ascii="Century Gothic" w:eastAsia="Century Gothic" w:hAnsi="Century Gothic" w:cs="Century Gothic"/>
          <w:b/>
          <w:sz w:val="36"/>
          <w:szCs w:val="36"/>
          <w:vertAlign w:val="superscript"/>
        </w:rPr>
        <w:t>rd</w:t>
      </w:r>
      <w:r>
        <w:rPr>
          <w:rFonts w:ascii="Century Gothic" w:eastAsia="Century Gothic" w:hAnsi="Century Gothic" w:cs="Century Gothic"/>
          <w:b/>
          <w:sz w:val="36"/>
          <w:szCs w:val="36"/>
        </w:rPr>
        <w:t xml:space="preserve"> Vice President</w:t>
      </w:r>
    </w:p>
    <w:p w14:paraId="1687B1C5" w14:textId="77777777" w:rsidR="00785FFB" w:rsidRDefault="00785FFB" w:rsidP="00785FFB">
      <w:pPr>
        <w:pBdr>
          <w:top w:val="single" w:sz="18" w:space="1" w:color="000000"/>
          <w:left w:val="single" w:sz="18" w:space="4" w:color="000000"/>
          <w:bottom w:val="single" w:sz="18" w:space="0" w:color="000000"/>
          <w:right w:val="single" w:sz="18" w:space="4" w:color="000000"/>
        </w:pBdr>
        <w:jc w:val="center"/>
        <w:rPr>
          <w:rFonts w:ascii="Century Gothic" w:eastAsia="Century Gothic" w:hAnsi="Century Gothic" w:cs="Century Gothic"/>
          <w:b/>
          <w:sz w:val="48"/>
          <w:szCs w:val="48"/>
        </w:rPr>
      </w:pPr>
      <w:r>
        <w:rPr>
          <w:rFonts w:ascii="Century Gothic" w:eastAsia="Century Gothic" w:hAnsi="Century Gothic" w:cs="Century Gothic"/>
          <w:b/>
          <w:sz w:val="36"/>
          <w:szCs w:val="36"/>
        </w:rPr>
        <w:t>September 2019</w:t>
      </w:r>
    </w:p>
    <w:p w14:paraId="6EBB8F8E" w14:textId="77777777" w:rsidR="00785FFB" w:rsidRDefault="00785FFB" w:rsidP="00785FFB">
      <w:pPr>
        <w:jc w:val="center"/>
        <w:rPr>
          <w:rFonts w:ascii="Century Gothic" w:eastAsia="Century Gothic" w:hAnsi="Century Gothic" w:cs="Century Gothic"/>
          <w:b/>
          <w:sz w:val="28"/>
          <w:szCs w:val="28"/>
        </w:rPr>
      </w:pPr>
    </w:p>
    <w:p w14:paraId="2C7F353F" w14:textId="77777777" w:rsidR="00785FFB" w:rsidRDefault="00785FFB" w:rsidP="00785FFB">
      <w:pPr>
        <w:rPr>
          <w:b/>
          <w:sz w:val="32"/>
          <w:szCs w:val="32"/>
        </w:rPr>
      </w:pPr>
    </w:p>
    <w:p w14:paraId="272A72B4" w14:textId="77777777" w:rsidR="00785FFB" w:rsidRDefault="00785FFB" w:rsidP="00785FFB">
      <w:pPr>
        <w:rPr>
          <w:b/>
          <w:sz w:val="32"/>
          <w:szCs w:val="32"/>
        </w:rPr>
      </w:pPr>
    </w:p>
    <w:p w14:paraId="227F1B70" w14:textId="77777777" w:rsidR="00785FFB" w:rsidRDefault="00785FFB" w:rsidP="00785FFB">
      <w:pPr>
        <w:rPr>
          <w:rFonts w:ascii="Century Gothic" w:eastAsia="Century Gothic" w:hAnsi="Century Gothic" w:cs="Century Gothic"/>
          <w:sz w:val="28"/>
          <w:szCs w:val="28"/>
        </w:rPr>
      </w:pPr>
      <w:bookmarkStart w:id="4" w:name="_af52irlb9qtk" w:colFirst="0" w:colLast="0"/>
      <w:bookmarkEnd w:id="4"/>
      <w:r>
        <w:rPr>
          <w:rFonts w:ascii="Century Gothic" w:eastAsia="Century Gothic" w:hAnsi="Century Gothic" w:cs="Century Gothic"/>
          <w:b/>
          <w:color w:val="FF0000"/>
          <w:sz w:val="28"/>
          <w:szCs w:val="28"/>
          <w:u w:val="single"/>
        </w:rPr>
        <w:t xml:space="preserve">Reds and Whites: </w:t>
      </w:r>
      <w:r>
        <w:rPr>
          <w:rFonts w:ascii="Century Gothic" w:eastAsia="Century Gothic" w:hAnsi="Century Gothic" w:cs="Century Gothic"/>
          <w:sz w:val="28"/>
          <w:szCs w:val="28"/>
        </w:rPr>
        <w:t>Chairs Soror Jasmine White Bynum and Soror Stephanie Love</w:t>
      </w:r>
    </w:p>
    <w:p w14:paraId="014C6C70" w14:textId="77777777" w:rsidR="00785FFB" w:rsidRDefault="00785FFB" w:rsidP="00785FFB">
      <w:pPr>
        <w:rPr>
          <w:rFonts w:ascii="Century Gothic" w:eastAsia="Century Gothic" w:hAnsi="Century Gothic" w:cs="Century Gothic"/>
          <w:b/>
          <w:sz w:val="28"/>
          <w:szCs w:val="28"/>
        </w:rPr>
      </w:pPr>
      <w:bookmarkStart w:id="5" w:name="_zg6hqba4ce6t" w:colFirst="0" w:colLast="0"/>
      <w:bookmarkEnd w:id="5"/>
      <w:r>
        <w:rPr>
          <w:rFonts w:ascii="Century Gothic" w:eastAsia="Century Gothic" w:hAnsi="Century Gothic" w:cs="Century Gothic"/>
          <w:b/>
          <w:sz w:val="28"/>
          <w:szCs w:val="28"/>
        </w:rPr>
        <w:t xml:space="preserve">-Event details </w:t>
      </w:r>
    </w:p>
    <w:p w14:paraId="6BE8A282" w14:textId="77777777" w:rsidR="00785FFB" w:rsidRDefault="00785FFB" w:rsidP="00785FFB">
      <w:pPr>
        <w:rPr>
          <w:rFonts w:ascii="Century Gothic" w:eastAsia="Century Gothic" w:hAnsi="Century Gothic" w:cs="Century Gothic"/>
          <w:b/>
          <w:sz w:val="28"/>
          <w:szCs w:val="28"/>
        </w:rPr>
      </w:pPr>
      <w:bookmarkStart w:id="6" w:name="_75csge4jwslq" w:colFirst="0" w:colLast="0"/>
      <w:bookmarkEnd w:id="6"/>
      <w:r>
        <w:rPr>
          <w:rFonts w:ascii="Century Gothic" w:eastAsia="Century Gothic" w:hAnsi="Century Gothic" w:cs="Century Gothic"/>
          <w:b/>
          <w:sz w:val="28"/>
          <w:szCs w:val="28"/>
        </w:rPr>
        <w:t>-Budget presentation</w:t>
      </w:r>
    </w:p>
    <w:p w14:paraId="56AF3A4E" w14:textId="77777777" w:rsidR="00785FFB" w:rsidRDefault="00785FFB" w:rsidP="00785FFB">
      <w:pPr>
        <w:rPr>
          <w:rFonts w:ascii="Century Gothic" w:eastAsia="Century Gothic" w:hAnsi="Century Gothic" w:cs="Century Gothic"/>
          <w:b/>
          <w:color w:val="FF0000"/>
          <w:sz w:val="28"/>
          <w:szCs w:val="28"/>
          <w:u w:val="single"/>
        </w:rPr>
      </w:pPr>
      <w:bookmarkStart w:id="7" w:name="_2ylk60vyrm6q" w:colFirst="0" w:colLast="0"/>
      <w:bookmarkEnd w:id="7"/>
    </w:p>
    <w:p w14:paraId="1B5CA911" w14:textId="77777777" w:rsidR="00785FFB" w:rsidRDefault="00785FFB" w:rsidP="00785FFB">
      <w:pPr>
        <w:rPr>
          <w:sz w:val="32"/>
          <w:szCs w:val="32"/>
        </w:rPr>
      </w:pPr>
      <w:bookmarkStart w:id="8" w:name="_l10pjkijbmuh" w:colFirst="0" w:colLast="0"/>
      <w:bookmarkEnd w:id="8"/>
      <w:r>
        <w:rPr>
          <w:rFonts w:ascii="Century Gothic" w:eastAsia="Century Gothic" w:hAnsi="Century Gothic" w:cs="Century Gothic"/>
          <w:b/>
          <w:color w:val="FF0000"/>
          <w:sz w:val="28"/>
          <w:szCs w:val="28"/>
          <w:u w:val="single"/>
        </w:rPr>
        <w:t xml:space="preserve">NPHC: </w:t>
      </w:r>
      <w:r>
        <w:rPr>
          <w:sz w:val="32"/>
          <w:szCs w:val="32"/>
        </w:rPr>
        <w:t>Chair: Soror Jasmine White-Bynum</w:t>
      </w:r>
    </w:p>
    <w:p w14:paraId="4CCEA5C6" w14:textId="77777777" w:rsidR="00785FFB" w:rsidRDefault="00785FFB" w:rsidP="00785FFB">
      <w:pPr>
        <w:rPr>
          <w:b/>
          <w:sz w:val="32"/>
          <w:szCs w:val="32"/>
        </w:rPr>
      </w:pPr>
      <w:r>
        <w:rPr>
          <w:b/>
          <w:sz w:val="32"/>
          <w:szCs w:val="32"/>
        </w:rPr>
        <w:t>-Updates</w:t>
      </w:r>
    </w:p>
    <w:p w14:paraId="2EBA8A67" w14:textId="77777777" w:rsidR="00785FFB" w:rsidRDefault="00785FFB" w:rsidP="00785FFB">
      <w:pPr>
        <w:rPr>
          <w:b/>
          <w:sz w:val="32"/>
          <w:szCs w:val="32"/>
        </w:rPr>
      </w:pPr>
    </w:p>
    <w:p w14:paraId="455C535B" w14:textId="77777777" w:rsidR="00785FFB" w:rsidRDefault="00785FFB" w:rsidP="00785FFB">
      <w:pPr>
        <w:rPr>
          <w:b/>
          <w:sz w:val="32"/>
          <w:szCs w:val="32"/>
        </w:rPr>
      </w:pPr>
      <w:r>
        <w:rPr>
          <w:b/>
          <w:color w:val="FF0000"/>
          <w:sz w:val="32"/>
          <w:szCs w:val="32"/>
          <w:u w:val="single"/>
        </w:rPr>
        <w:t xml:space="preserve">Queen of Hearts: </w:t>
      </w:r>
      <w:r>
        <w:rPr>
          <w:sz w:val="32"/>
          <w:szCs w:val="32"/>
        </w:rPr>
        <w:t>Chair: Soror Joyce Patterson and Soror Paulette Walker</w:t>
      </w:r>
    </w:p>
    <w:p w14:paraId="01F69DE8" w14:textId="77777777" w:rsidR="00785FFB" w:rsidRDefault="00785FFB" w:rsidP="00785FFB">
      <w:pPr>
        <w:rPr>
          <w:b/>
          <w:sz w:val="32"/>
          <w:szCs w:val="32"/>
        </w:rPr>
      </w:pPr>
      <w:r>
        <w:rPr>
          <w:b/>
          <w:sz w:val="32"/>
          <w:szCs w:val="32"/>
        </w:rPr>
        <w:t>-March 28, 2020 (Date Change)</w:t>
      </w:r>
    </w:p>
    <w:p w14:paraId="6D148A92" w14:textId="77777777" w:rsidR="00785FFB" w:rsidRDefault="00785FFB" w:rsidP="00785FFB">
      <w:pPr>
        <w:rPr>
          <w:b/>
          <w:sz w:val="32"/>
          <w:szCs w:val="32"/>
        </w:rPr>
      </w:pPr>
      <w:r>
        <w:rPr>
          <w:b/>
          <w:sz w:val="32"/>
          <w:szCs w:val="32"/>
        </w:rPr>
        <w:t>-Event updates</w:t>
      </w:r>
    </w:p>
    <w:p w14:paraId="4814F335" w14:textId="77777777" w:rsidR="00785FFB" w:rsidRDefault="00785FFB" w:rsidP="00785FFB">
      <w:pPr>
        <w:rPr>
          <w:b/>
          <w:color w:val="FF0000"/>
          <w:sz w:val="32"/>
          <w:szCs w:val="32"/>
          <w:u w:val="single"/>
        </w:rPr>
      </w:pPr>
    </w:p>
    <w:p w14:paraId="66C325DF" w14:textId="77777777" w:rsidR="00785FFB" w:rsidRDefault="00785FFB" w:rsidP="00785FFB">
      <w:pPr>
        <w:rPr>
          <w:b/>
          <w:sz w:val="32"/>
          <w:szCs w:val="32"/>
        </w:rPr>
      </w:pPr>
      <w:r>
        <w:rPr>
          <w:b/>
          <w:color w:val="FF0000"/>
          <w:sz w:val="32"/>
          <w:szCs w:val="32"/>
          <w:u w:val="single"/>
        </w:rPr>
        <w:t>Fundraising Minute</w:t>
      </w:r>
    </w:p>
    <w:p w14:paraId="6790D23F" w14:textId="77777777" w:rsidR="00785FFB" w:rsidRDefault="00785FFB" w:rsidP="00785FFB">
      <w:pPr>
        <w:rPr>
          <w:b/>
          <w:sz w:val="32"/>
          <w:szCs w:val="32"/>
        </w:rPr>
      </w:pPr>
      <w:r>
        <w:rPr>
          <w:b/>
          <w:sz w:val="32"/>
          <w:szCs w:val="32"/>
        </w:rPr>
        <w:t>-Detailed overview in October</w:t>
      </w:r>
    </w:p>
    <w:p w14:paraId="39DEACDA" w14:textId="77777777" w:rsidR="00785FFB" w:rsidRDefault="00785FFB" w:rsidP="00785FFB">
      <w:pPr>
        <w:rPr>
          <w:rFonts w:ascii="Century Gothic" w:eastAsia="Century Gothic" w:hAnsi="Century Gothic" w:cs="Century Gothic"/>
          <w:b/>
          <w:sz w:val="28"/>
          <w:szCs w:val="28"/>
        </w:rPr>
      </w:pPr>
      <w:bookmarkStart w:id="9" w:name="_uh8hc2l6cekx" w:colFirst="0" w:colLast="0"/>
      <w:bookmarkEnd w:id="9"/>
    </w:p>
    <w:p w14:paraId="2E9A0B9A" w14:textId="77777777" w:rsidR="00785FFB" w:rsidRDefault="00785FFB" w:rsidP="00785FFB">
      <w:pPr>
        <w:rPr>
          <w:b/>
          <w:sz w:val="32"/>
          <w:szCs w:val="32"/>
        </w:rPr>
      </w:pPr>
      <w:bookmarkStart w:id="10" w:name="_z0n7zn8di8ov" w:colFirst="0" w:colLast="0"/>
      <w:bookmarkEnd w:id="10"/>
      <w:r>
        <w:rPr>
          <w:rFonts w:ascii="Century Gothic" w:eastAsia="Century Gothic" w:hAnsi="Century Gothic" w:cs="Century Gothic"/>
          <w:b/>
          <w:color w:val="FF0000"/>
          <w:sz w:val="28"/>
          <w:szCs w:val="28"/>
          <w:u w:val="single"/>
        </w:rPr>
        <w:t xml:space="preserve"> </w:t>
      </w:r>
      <w:r>
        <w:rPr>
          <w:rFonts w:ascii="Century Gothic" w:eastAsia="Century Gothic" w:hAnsi="Century Gothic" w:cs="Century Gothic"/>
          <w:sz w:val="28"/>
          <w:szCs w:val="28"/>
        </w:rPr>
        <w:t xml:space="preserve"> </w:t>
      </w:r>
    </w:p>
    <w:p w14:paraId="66BBD5B4" w14:textId="77777777" w:rsidR="00785FFB" w:rsidRDefault="00785FFB" w:rsidP="00785FFB">
      <w:pPr>
        <w:rPr>
          <w:b/>
          <w:sz w:val="32"/>
          <w:szCs w:val="32"/>
        </w:rPr>
      </w:pPr>
      <w:bookmarkStart w:id="11" w:name="_ymbgp9hxrwp4" w:colFirst="0" w:colLast="0"/>
      <w:bookmarkEnd w:id="11"/>
    </w:p>
    <w:p w14:paraId="4F025486" w14:textId="77777777" w:rsidR="00785FFB" w:rsidRDefault="00785FFB" w:rsidP="00785FFB">
      <w:pPr>
        <w:rPr>
          <w:b/>
          <w:sz w:val="32"/>
          <w:szCs w:val="32"/>
        </w:rPr>
      </w:pPr>
      <w:bookmarkStart w:id="12" w:name="_275bo9qmsecd" w:colFirst="0" w:colLast="0"/>
      <w:bookmarkEnd w:id="12"/>
    </w:p>
    <w:p w14:paraId="2771755E" w14:textId="77777777" w:rsidR="00785FFB" w:rsidRDefault="00785FFB" w:rsidP="00785FFB">
      <w:pPr>
        <w:rPr>
          <w:rFonts w:ascii="Century Gothic" w:eastAsia="Century Gothic" w:hAnsi="Century Gothic" w:cs="Century Gothic"/>
          <w:sz w:val="28"/>
          <w:szCs w:val="28"/>
        </w:rPr>
      </w:pPr>
      <w:bookmarkStart w:id="13" w:name="_ksojvjc4sfpt" w:colFirst="0" w:colLast="0"/>
      <w:bookmarkEnd w:id="13"/>
    </w:p>
    <w:p w14:paraId="46B06513" w14:textId="77777777" w:rsidR="00785FFB" w:rsidRDefault="00785FFB" w:rsidP="00785FFB">
      <w:pPr>
        <w:rPr>
          <w:rFonts w:ascii="Century Gothic" w:eastAsia="Century Gothic" w:hAnsi="Century Gothic" w:cs="Century Gothic"/>
          <w:sz w:val="28"/>
          <w:szCs w:val="28"/>
        </w:rPr>
      </w:pPr>
      <w:bookmarkStart w:id="14" w:name="_cavv8npz932e" w:colFirst="0" w:colLast="0"/>
      <w:bookmarkEnd w:id="14"/>
    </w:p>
    <w:p w14:paraId="78226024" w14:textId="77777777" w:rsidR="00785FFB" w:rsidRDefault="00785FFB" w:rsidP="00785FFB">
      <w:pPr>
        <w:rPr>
          <w:rFonts w:ascii="Century Gothic" w:eastAsia="Century Gothic" w:hAnsi="Century Gothic" w:cs="Century Gothic"/>
          <w:sz w:val="28"/>
          <w:szCs w:val="28"/>
        </w:rPr>
      </w:pPr>
      <w:bookmarkStart w:id="15" w:name="_ryvkk5yzb06v" w:colFirst="0" w:colLast="0"/>
      <w:bookmarkEnd w:id="15"/>
      <w:r>
        <w:rPr>
          <w:rFonts w:ascii="Century Gothic" w:eastAsia="Century Gothic" w:hAnsi="Century Gothic" w:cs="Century Gothic"/>
          <w:sz w:val="28"/>
          <w:szCs w:val="28"/>
        </w:rPr>
        <w:t>Respectfully submitted by</w:t>
      </w:r>
    </w:p>
    <w:p w14:paraId="59CF47E7" w14:textId="77777777" w:rsidR="00785FFB" w:rsidRDefault="00785FFB" w:rsidP="00785FFB">
      <w:pPr>
        <w:rPr>
          <w:rFonts w:ascii="Dancing Script" w:eastAsia="Dancing Script" w:hAnsi="Dancing Script" w:cs="Dancing Script"/>
          <w:sz w:val="28"/>
          <w:szCs w:val="28"/>
        </w:rPr>
      </w:pPr>
      <w:r>
        <w:rPr>
          <w:rFonts w:ascii="Dancing Script" w:eastAsia="Dancing Script" w:hAnsi="Dancing Script" w:cs="Dancing Script"/>
          <w:sz w:val="28"/>
          <w:szCs w:val="28"/>
        </w:rPr>
        <w:t>Angela Brown</w:t>
      </w:r>
    </w:p>
    <w:p w14:paraId="00064875" w14:textId="77777777" w:rsidR="00785FFB" w:rsidRDefault="00CB5A68" w:rsidP="00785FFB">
      <w:pPr>
        <w:rPr>
          <w:rFonts w:ascii="Century Gothic" w:eastAsia="Century Gothic" w:hAnsi="Century Gothic" w:cs="Century Gothic"/>
          <w:color w:val="000000"/>
          <w:sz w:val="28"/>
          <w:szCs w:val="28"/>
        </w:rPr>
      </w:pPr>
      <w:hyperlink r:id="rId12">
        <w:r w:rsidR="00785FFB">
          <w:rPr>
            <w:rFonts w:ascii="Century Gothic" w:eastAsia="Century Gothic" w:hAnsi="Century Gothic" w:cs="Century Gothic"/>
            <w:color w:val="000000"/>
            <w:sz w:val="28"/>
            <w:szCs w:val="28"/>
          </w:rPr>
          <w:t>ThirdVP@dstta.com</w:t>
        </w:r>
      </w:hyperlink>
    </w:p>
    <w:p w14:paraId="0C165453" w14:textId="77777777" w:rsidR="00785FFB" w:rsidRDefault="00785FFB" w:rsidP="00785FFB">
      <w:pPr>
        <w:rPr>
          <w:rFonts w:ascii="Century Gothic" w:eastAsia="Century Gothic" w:hAnsi="Century Gothic" w:cs="Century Gothic"/>
          <w:sz w:val="28"/>
          <w:szCs w:val="28"/>
        </w:rPr>
      </w:pPr>
      <w:r>
        <w:rPr>
          <w:rFonts w:ascii="Century Gothic" w:eastAsia="Century Gothic" w:hAnsi="Century Gothic" w:cs="Century Gothic"/>
          <w:sz w:val="28"/>
          <w:szCs w:val="28"/>
        </w:rPr>
        <w:t>813-967-4565</w:t>
      </w:r>
    </w:p>
    <w:p w14:paraId="79473883" w14:textId="77777777" w:rsidR="00140031" w:rsidRPr="00C04E67" w:rsidRDefault="00140031" w:rsidP="00140031">
      <w:pPr>
        <w:spacing w:line="300" w:lineRule="atLeast"/>
        <w:rPr>
          <w:rFonts w:asciiTheme="majorHAnsi" w:hAnsiTheme="majorHAnsi"/>
          <w:sz w:val="22"/>
          <w:szCs w:val="22"/>
        </w:rPr>
      </w:pPr>
    </w:p>
    <w:p w14:paraId="61E5793B" w14:textId="77777777" w:rsidR="00140031" w:rsidRDefault="00140031" w:rsidP="00140031">
      <w:pPr>
        <w:ind w:left="360"/>
        <w:rPr>
          <w:i/>
        </w:rPr>
      </w:pPr>
    </w:p>
    <w:p w14:paraId="39C81134" w14:textId="77777777" w:rsidR="00140031" w:rsidRDefault="00140031" w:rsidP="00140031">
      <w:pPr>
        <w:ind w:left="360"/>
        <w:rPr>
          <w:i/>
        </w:rPr>
      </w:pPr>
    </w:p>
    <w:p w14:paraId="443DFD9F" w14:textId="77777777" w:rsidR="00140031" w:rsidRDefault="00140031" w:rsidP="00140031">
      <w:pPr>
        <w:ind w:left="360"/>
        <w:rPr>
          <w:i/>
        </w:rPr>
      </w:pPr>
    </w:p>
    <w:p w14:paraId="05AD5735" w14:textId="77777777" w:rsidR="00140031" w:rsidRDefault="00140031" w:rsidP="00140031">
      <w:pPr>
        <w:ind w:left="360"/>
        <w:rPr>
          <w:i/>
        </w:rPr>
      </w:pPr>
    </w:p>
    <w:p w14:paraId="68000ACB" w14:textId="6A67EC1C" w:rsidR="00140031" w:rsidRPr="00140031" w:rsidRDefault="00140031" w:rsidP="00785FFB">
      <w:pPr>
        <w:rPr>
          <w:i/>
        </w:rPr>
        <w:sectPr w:rsidR="00140031" w:rsidRPr="00140031" w:rsidSect="001E2966">
          <w:type w:val="continuous"/>
          <w:pgSz w:w="12240" w:h="15840"/>
          <w:pgMar w:top="360" w:right="360" w:bottom="360" w:left="360" w:header="720" w:footer="720" w:gutter="0"/>
          <w:cols w:space="720"/>
          <w:docGrid w:linePitch="360"/>
        </w:sectPr>
      </w:pPr>
    </w:p>
    <w:p w14:paraId="47E14D3D" w14:textId="77777777" w:rsidR="00140031" w:rsidRPr="00C04E67" w:rsidRDefault="00140031" w:rsidP="003350D1">
      <w:pPr>
        <w:spacing w:line="300" w:lineRule="atLeast"/>
        <w:rPr>
          <w:rFonts w:asciiTheme="majorHAnsi" w:hAnsiTheme="majorHAnsi"/>
          <w:sz w:val="22"/>
          <w:szCs w:val="22"/>
        </w:rPr>
      </w:pPr>
    </w:p>
    <w:sectPr w:rsidR="00140031" w:rsidRPr="00C04E67" w:rsidSect="00FF6917">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271A5" w14:textId="77777777" w:rsidR="00CB5A68" w:rsidRDefault="00CB5A68" w:rsidP="00814B29">
      <w:r>
        <w:separator/>
      </w:r>
    </w:p>
  </w:endnote>
  <w:endnote w:type="continuationSeparator" w:id="0">
    <w:p w14:paraId="3C88C727" w14:textId="77777777" w:rsidR="00CB5A68" w:rsidRDefault="00CB5A68" w:rsidP="0081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ancing Scrip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036A2" w14:textId="77777777" w:rsidR="00CB5A68" w:rsidRDefault="00CB5A68" w:rsidP="00814B29">
      <w:r>
        <w:separator/>
      </w:r>
    </w:p>
  </w:footnote>
  <w:footnote w:type="continuationSeparator" w:id="0">
    <w:p w14:paraId="2AC223DE" w14:textId="77777777" w:rsidR="00CB5A68" w:rsidRDefault="00CB5A68" w:rsidP="00814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1AF4C9B"/>
    <w:multiLevelType w:val="hybridMultilevel"/>
    <w:tmpl w:val="4034758E"/>
    <w:lvl w:ilvl="0" w:tplc="4C326CDC">
      <w:start w:val="1"/>
      <w:numFmt w:val="bullet"/>
      <w:lvlText w:val="•"/>
      <w:lvlJc w:val="left"/>
      <w:pPr>
        <w:tabs>
          <w:tab w:val="num" w:pos="720"/>
        </w:tabs>
        <w:ind w:left="720" w:hanging="360"/>
      </w:pPr>
      <w:rPr>
        <w:rFonts w:ascii="Arial" w:hAnsi="Arial" w:hint="default"/>
      </w:rPr>
    </w:lvl>
    <w:lvl w:ilvl="1" w:tplc="B65A4418" w:tentative="1">
      <w:start w:val="1"/>
      <w:numFmt w:val="bullet"/>
      <w:lvlText w:val="•"/>
      <w:lvlJc w:val="left"/>
      <w:pPr>
        <w:tabs>
          <w:tab w:val="num" w:pos="1440"/>
        </w:tabs>
        <w:ind w:left="1440" w:hanging="360"/>
      </w:pPr>
      <w:rPr>
        <w:rFonts w:ascii="Arial" w:hAnsi="Arial" w:hint="default"/>
      </w:rPr>
    </w:lvl>
    <w:lvl w:ilvl="2" w:tplc="A308F82C" w:tentative="1">
      <w:start w:val="1"/>
      <w:numFmt w:val="bullet"/>
      <w:lvlText w:val="•"/>
      <w:lvlJc w:val="left"/>
      <w:pPr>
        <w:tabs>
          <w:tab w:val="num" w:pos="2160"/>
        </w:tabs>
        <w:ind w:left="2160" w:hanging="360"/>
      </w:pPr>
      <w:rPr>
        <w:rFonts w:ascii="Arial" w:hAnsi="Arial" w:hint="default"/>
      </w:rPr>
    </w:lvl>
    <w:lvl w:ilvl="3" w:tplc="574EA4A0" w:tentative="1">
      <w:start w:val="1"/>
      <w:numFmt w:val="bullet"/>
      <w:lvlText w:val="•"/>
      <w:lvlJc w:val="left"/>
      <w:pPr>
        <w:tabs>
          <w:tab w:val="num" w:pos="2880"/>
        </w:tabs>
        <w:ind w:left="2880" w:hanging="360"/>
      </w:pPr>
      <w:rPr>
        <w:rFonts w:ascii="Arial" w:hAnsi="Arial" w:hint="default"/>
      </w:rPr>
    </w:lvl>
    <w:lvl w:ilvl="4" w:tplc="3CD41522" w:tentative="1">
      <w:start w:val="1"/>
      <w:numFmt w:val="bullet"/>
      <w:lvlText w:val="•"/>
      <w:lvlJc w:val="left"/>
      <w:pPr>
        <w:tabs>
          <w:tab w:val="num" w:pos="3600"/>
        </w:tabs>
        <w:ind w:left="3600" w:hanging="360"/>
      </w:pPr>
      <w:rPr>
        <w:rFonts w:ascii="Arial" w:hAnsi="Arial" w:hint="default"/>
      </w:rPr>
    </w:lvl>
    <w:lvl w:ilvl="5" w:tplc="05F25034" w:tentative="1">
      <w:start w:val="1"/>
      <w:numFmt w:val="bullet"/>
      <w:lvlText w:val="•"/>
      <w:lvlJc w:val="left"/>
      <w:pPr>
        <w:tabs>
          <w:tab w:val="num" w:pos="4320"/>
        </w:tabs>
        <w:ind w:left="4320" w:hanging="360"/>
      </w:pPr>
      <w:rPr>
        <w:rFonts w:ascii="Arial" w:hAnsi="Arial" w:hint="default"/>
      </w:rPr>
    </w:lvl>
    <w:lvl w:ilvl="6" w:tplc="490A776C" w:tentative="1">
      <w:start w:val="1"/>
      <w:numFmt w:val="bullet"/>
      <w:lvlText w:val="•"/>
      <w:lvlJc w:val="left"/>
      <w:pPr>
        <w:tabs>
          <w:tab w:val="num" w:pos="5040"/>
        </w:tabs>
        <w:ind w:left="5040" w:hanging="360"/>
      </w:pPr>
      <w:rPr>
        <w:rFonts w:ascii="Arial" w:hAnsi="Arial" w:hint="default"/>
      </w:rPr>
    </w:lvl>
    <w:lvl w:ilvl="7" w:tplc="FA3EE6F6" w:tentative="1">
      <w:start w:val="1"/>
      <w:numFmt w:val="bullet"/>
      <w:lvlText w:val="•"/>
      <w:lvlJc w:val="left"/>
      <w:pPr>
        <w:tabs>
          <w:tab w:val="num" w:pos="5760"/>
        </w:tabs>
        <w:ind w:left="5760" w:hanging="360"/>
      </w:pPr>
      <w:rPr>
        <w:rFonts w:ascii="Arial" w:hAnsi="Arial" w:hint="default"/>
      </w:rPr>
    </w:lvl>
    <w:lvl w:ilvl="8" w:tplc="1638A3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8535C4"/>
    <w:multiLevelType w:val="hybridMultilevel"/>
    <w:tmpl w:val="CA60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A6075"/>
    <w:multiLevelType w:val="hybridMultilevel"/>
    <w:tmpl w:val="5B8A43BA"/>
    <w:lvl w:ilvl="0" w:tplc="CA500486">
      <w:start w:val="1"/>
      <w:numFmt w:val="bullet"/>
      <w:lvlText w:val="•"/>
      <w:lvlJc w:val="left"/>
      <w:pPr>
        <w:tabs>
          <w:tab w:val="num" w:pos="720"/>
        </w:tabs>
        <w:ind w:left="720" w:hanging="360"/>
      </w:pPr>
      <w:rPr>
        <w:rFonts w:ascii="Arial" w:hAnsi="Arial" w:hint="default"/>
      </w:rPr>
    </w:lvl>
    <w:lvl w:ilvl="1" w:tplc="D7EE61F6" w:tentative="1">
      <w:start w:val="1"/>
      <w:numFmt w:val="bullet"/>
      <w:lvlText w:val="•"/>
      <w:lvlJc w:val="left"/>
      <w:pPr>
        <w:tabs>
          <w:tab w:val="num" w:pos="1440"/>
        </w:tabs>
        <w:ind w:left="1440" w:hanging="360"/>
      </w:pPr>
      <w:rPr>
        <w:rFonts w:ascii="Arial" w:hAnsi="Arial" w:hint="default"/>
      </w:rPr>
    </w:lvl>
    <w:lvl w:ilvl="2" w:tplc="A3581748" w:tentative="1">
      <w:start w:val="1"/>
      <w:numFmt w:val="bullet"/>
      <w:lvlText w:val="•"/>
      <w:lvlJc w:val="left"/>
      <w:pPr>
        <w:tabs>
          <w:tab w:val="num" w:pos="2160"/>
        </w:tabs>
        <w:ind w:left="2160" w:hanging="360"/>
      </w:pPr>
      <w:rPr>
        <w:rFonts w:ascii="Arial" w:hAnsi="Arial" w:hint="default"/>
      </w:rPr>
    </w:lvl>
    <w:lvl w:ilvl="3" w:tplc="820685EC" w:tentative="1">
      <w:start w:val="1"/>
      <w:numFmt w:val="bullet"/>
      <w:lvlText w:val="•"/>
      <w:lvlJc w:val="left"/>
      <w:pPr>
        <w:tabs>
          <w:tab w:val="num" w:pos="2880"/>
        </w:tabs>
        <w:ind w:left="2880" w:hanging="360"/>
      </w:pPr>
      <w:rPr>
        <w:rFonts w:ascii="Arial" w:hAnsi="Arial" w:hint="default"/>
      </w:rPr>
    </w:lvl>
    <w:lvl w:ilvl="4" w:tplc="2A10F5C6" w:tentative="1">
      <w:start w:val="1"/>
      <w:numFmt w:val="bullet"/>
      <w:lvlText w:val="•"/>
      <w:lvlJc w:val="left"/>
      <w:pPr>
        <w:tabs>
          <w:tab w:val="num" w:pos="3600"/>
        </w:tabs>
        <w:ind w:left="3600" w:hanging="360"/>
      </w:pPr>
      <w:rPr>
        <w:rFonts w:ascii="Arial" w:hAnsi="Arial" w:hint="default"/>
      </w:rPr>
    </w:lvl>
    <w:lvl w:ilvl="5" w:tplc="58868836" w:tentative="1">
      <w:start w:val="1"/>
      <w:numFmt w:val="bullet"/>
      <w:lvlText w:val="•"/>
      <w:lvlJc w:val="left"/>
      <w:pPr>
        <w:tabs>
          <w:tab w:val="num" w:pos="4320"/>
        </w:tabs>
        <w:ind w:left="4320" w:hanging="360"/>
      </w:pPr>
      <w:rPr>
        <w:rFonts w:ascii="Arial" w:hAnsi="Arial" w:hint="default"/>
      </w:rPr>
    </w:lvl>
    <w:lvl w:ilvl="6" w:tplc="06DC8B5E" w:tentative="1">
      <w:start w:val="1"/>
      <w:numFmt w:val="bullet"/>
      <w:lvlText w:val="•"/>
      <w:lvlJc w:val="left"/>
      <w:pPr>
        <w:tabs>
          <w:tab w:val="num" w:pos="5040"/>
        </w:tabs>
        <w:ind w:left="5040" w:hanging="360"/>
      </w:pPr>
      <w:rPr>
        <w:rFonts w:ascii="Arial" w:hAnsi="Arial" w:hint="default"/>
      </w:rPr>
    </w:lvl>
    <w:lvl w:ilvl="7" w:tplc="03AC2B84" w:tentative="1">
      <w:start w:val="1"/>
      <w:numFmt w:val="bullet"/>
      <w:lvlText w:val="•"/>
      <w:lvlJc w:val="left"/>
      <w:pPr>
        <w:tabs>
          <w:tab w:val="num" w:pos="5760"/>
        </w:tabs>
        <w:ind w:left="5760" w:hanging="360"/>
      </w:pPr>
      <w:rPr>
        <w:rFonts w:ascii="Arial" w:hAnsi="Arial" w:hint="default"/>
      </w:rPr>
    </w:lvl>
    <w:lvl w:ilvl="8" w:tplc="EE780C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C20862"/>
    <w:multiLevelType w:val="hybridMultilevel"/>
    <w:tmpl w:val="790064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9A3850"/>
    <w:multiLevelType w:val="hybridMultilevel"/>
    <w:tmpl w:val="40987CB8"/>
    <w:lvl w:ilvl="0" w:tplc="E562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62A56"/>
    <w:multiLevelType w:val="hybridMultilevel"/>
    <w:tmpl w:val="B33A575C"/>
    <w:lvl w:ilvl="0" w:tplc="D1C03AE6">
      <w:start w:val="1"/>
      <w:numFmt w:val="bullet"/>
      <w:lvlText w:val="•"/>
      <w:lvlJc w:val="left"/>
      <w:pPr>
        <w:tabs>
          <w:tab w:val="num" w:pos="720"/>
        </w:tabs>
        <w:ind w:left="720" w:hanging="360"/>
      </w:pPr>
      <w:rPr>
        <w:rFonts w:ascii="Arial" w:hAnsi="Arial" w:hint="default"/>
      </w:rPr>
    </w:lvl>
    <w:lvl w:ilvl="1" w:tplc="FF6C5702" w:tentative="1">
      <w:start w:val="1"/>
      <w:numFmt w:val="bullet"/>
      <w:lvlText w:val="•"/>
      <w:lvlJc w:val="left"/>
      <w:pPr>
        <w:tabs>
          <w:tab w:val="num" w:pos="1440"/>
        </w:tabs>
        <w:ind w:left="1440" w:hanging="360"/>
      </w:pPr>
      <w:rPr>
        <w:rFonts w:ascii="Arial" w:hAnsi="Arial" w:hint="default"/>
      </w:rPr>
    </w:lvl>
    <w:lvl w:ilvl="2" w:tplc="759C5A2C" w:tentative="1">
      <w:start w:val="1"/>
      <w:numFmt w:val="bullet"/>
      <w:lvlText w:val="•"/>
      <w:lvlJc w:val="left"/>
      <w:pPr>
        <w:tabs>
          <w:tab w:val="num" w:pos="2160"/>
        </w:tabs>
        <w:ind w:left="2160" w:hanging="360"/>
      </w:pPr>
      <w:rPr>
        <w:rFonts w:ascii="Arial" w:hAnsi="Arial" w:hint="default"/>
      </w:rPr>
    </w:lvl>
    <w:lvl w:ilvl="3" w:tplc="E68E67A2" w:tentative="1">
      <w:start w:val="1"/>
      <w:numFmt w:val="bullet"/>
      <w:lvlText w:val="•"/>
      <w:lvlJc w:val="left"/>
      <w:pPr>
        <w:tabs>
          <w:tab w:val="num" w:pos="2880"/>
        </w:tabs>
        <w:ind w:left="2880" w:hanging="360"/>
      </w:pPr>
      <w:rPr>
        <w:rFonts w:ascii="Arial" w:hAnsi="Arial" w:hint="default"/>
      </w:rPr>
    </w:lvl>
    <w:lvl w:ilvl="4" w:tplc="190C228E" w:tentative="1">
      <w:start w:val="1"/>
      <w:numFmt w:val="bullet"/>
      <w:lvlText w:val="•"/>
      <w:lvlJc w:val="left"/>
      <w:pPr>
        <w:tabs>
          <w:tab w:val="num" w:pos="3600"/>
        </w:tabs>
        <w:ind w:left="3600" w:hanging="360"/>
      </w:pPr>
      <w:rPr>
        <w:rFonts w:ascii="Arial" w:hAnsi="Arial" w:hint="default"/>
      </w:rPr>
    </w:lvl>
    <w:lvl w:ilvl="5" w:tplc="E7B217C0" w:tentative="1">
      <w:start w:val="1"/>
      <w:numFmt w:val="bullet"/>
      <w:lvlText w:val="•"/>
      <w:lvlJc w:val="left"/>
      <w:pPr>
        <w:tabs>
          <w:tab w:val="num" w:pos="4320"/>
        </w:tabs>
        <w:ind w:left="4320" w:hanging="360"/>
      </w:pPr>
      <w:rPr>
        <w:rFonts w:ascii="Arial" w:hAnsi="Arial" w:hint="default"/>
      </w:rPr>
    </w:lvl>
    <w:lvl w:ilvl="6" w:tplc="612404BA" w:tentative="1">
      <w:start w:val="1"/>
      <w:numFmt w:val="bullet"/>
      <w:lvlText w:val="•"/>
      <w:lvlJc w:val="left"/>
      <w:pPr>
        <w:tabs>
          <w:tab w:val="num" w:pos="5040"/>
        </w:tabs>
        <w:ind w:left="5040" w:hanging="360"/>
      </w:pPr>
      <w:rPr>
        <w:rFonts w:ascii="Arial" w:hAnsi="Arial" w:hint="default"/>
      </w:rPr>
    </w:lvl>
    <w:lvl w:ilvl="7" w:tplc="D47409F8" w:tentative="1">
      <w:start w:val="1"/>
      <w:numFmt w:val="bullet"/>
      <w:lvlText w:val="•"/>
      <w:lvlJc w:val="left"/>
      <w:pPr>
        <w:tabs>
          <w:tab w:val="num" w:pos="5760"/>
        </w:tabs>
        <w:ind w:left="5760" w:hanging="360"/>
      </w:pPr>
      <w:rPr>
        <w:rFonts w:ascii="Arial" w:hAnsi="Arial" w:hint="default"/>
      </w:rPr>
    </w:lvl>
    <w:lvl w:ilvl="8" w:tplc="B20647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EE5A16"/>
    <w:multiLevelType w:val="hybridMultilevel"/>
    <w:tmpl w:val="FDB4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61013"/>
    <w:multiLevelType w:val="hybridMultilevel"/>
    <w:tmpl w:val="D32CF490"/>
    <w:lvl w:ilvl="0" w:tplc="CEC88B58">
      <w:start w:val="1"/>
      <w:numFmt w:val="bullet"/>
      <w:lvlText w:val="•"/>
      <w:lvlJc w:val="left"/>
      <w:pPr>
        <w:tabs>
          <w:tab w:val="num" w:pos="720"/>
        </w:tabs>
        <w:ind w:left="720" w:hanging="360"/>
      </w:pPr>
      <w:rPr>
        <w:rFonts w:ascii="Arial" w:hAnsi="Arial" w:hint="default"/>
      </w:rPr>
    </w:lvl>
    <w:lvl w:ilvl="1" w:tplc="2CAC0E20" w:tentative="1">
      <w:start w:val="1"/>
      <w:numFmt w:val="bullet"/>
      <w:lvlText w:val="•"/>
      <w:lvlJc w:val="left"/>
      <w:pPr>
        <w:tabs>
          <w:tab w:val="num" w:pos="1440"/>
        </w:tabs>
        <w:ind w:left="1440" w:hanging="360"/>
      </w:pPr>
      <w:rPr>
        <w:rFonts w:ascii="Arial" w:hAnsi="Arial" w:hint="default"/>
      </w:rPr>
    </w:lvl>
    <w:lvl w:ilvl="2" w:tplc="64EAEC38" w:tentative="1">
      <w:start w:val="1"/>
      <w:numFmt w:val="bullet"/>
      <w:lvlText w:val="•"/>
      <w:lvlJc w:val="left"/>
      <w:pPr>
        <w:tabs>
          <w:tab w:val="num" w:pos="2160"/>
        </w:tabs>
        <w:ind w:left="2160" w:hanging="360"/>
      </w:pPr>
      <w:rPr>
        <w:rFonts w:ascii="Arial" w:hAnsi="Arial" w:hint="default"/>
      </w:rPr>
    </w:lvl>
    <w:lvl w:ilvl="3" w:tplc="BC6E73D6" w:tentative="1">
      <w:start w:val="1"/>
      <w:numFmt w:val="bullet"/>
      <w:lvlText w:val="•"/>
      <w:lvlJc w:val="left"/>
      <w:pPr>
        <w:tabs>
          <w:tab w:val="num" w:pos="2880"/>
        </w:tabs>
        <w:ind w:left="2880" w:hanging="360"/>
      </w:pPr>
      <w:rPr>
        <w:rFonts w:ascii="Arial" w:hAnsi="Arial" w:hint="default"/>
      </w:rPr>
    </w:lvl>
    <w:lvl w:ilvl="4" w:tplc="576E7B22" w:tentative="1">
      <w:start w:val="1"/>
      <w:numFmt w:val="bullet"/>
      <w:lvlText w:val="•"/>
      <w:lvlJc w:val="left"/>
      <w:pPr>
        <w:tabs>
          <w:tab w:val="num" w:pos="3600"/>
        </w:tabs>
        <w:ind w:left="3600" w:hanging="360"/>
      </w:pPr>
      <w:rPr>
        <w:rFonts w:ascii="Arial" w:hAnsi="Arial" w:hint="default"/>
      </w:rPr>
    </w:lvl>
    <w:lvl w:ilvl="5" w:tplc="488ECA6E" w:tentative="1">
      <w:start w:val="1"/>
      <w:numFmt w:val="bullet"/>
      <w:lvlText w:val="•"/>
      <w:lvlJc w:val="left"/>
      <w:pPr>
        <w:tabs>
          <w:tab w:val="num" w:pos="4320"/>
        </w:tabs>
        <w:ind w:left="4320" w:hanging="360"/>
      </w:pPr>
      <w:rPr>
        <w:rFonts w:ascii="Arial" w:hAnsi="Arial" w:hint="default"/>
      </w:rPr>
    </w:lvl>
    <w:lvl w:ilvl="6" w:tplc="6DB067DC" w:tentative="1">
      <w:start w:val="1"/>
      <w:numFmt w:val="bullet"/>
      <w:lvlText w:val="•"/>
      <w:lvlJc w:val="left"/>
      <w:pPr>
        <w:tabs>
          <w:tab w:val="num" w:pos="5040"/>
        </w:tabs>
        <w:ind w:left="5040" w:hanging="360"/>
      </w:pPr>
      <w:rPr>
        <w:rFonts w:ascii="Arial" w:hAnsi="Arial" w:hint="default"/>
      </w:rPr>
    </w:lvl>
    <w:lvl w:ilvl="7" w:tplc="D990FF12" w:tentative="1">
      <w:start w:val="1"/>
      <w:numFmt w:val="bullet"/>
      <w:lvlText w:val="•"/>
      <w:lvlJc w:val="left"/>
      <w:pPr>
        <w:tabs>
          <w:tab w:val="num" w:pos="5760"/>
        </w:tabs>
        <w:ind w:left="5760" w:hanging="360"/>
      </w:pPr>
      <w:rPr>
        <w:rFonts w:ascii="Arial" w:hAnsi="Arial" w:hint="default"/>
      </w:rPr>
    </w:lvl>
    <w:lvl w:ilvl="8" w:tplc="1C88D7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92245A"/>
    <w:multiLevelType w:val="hybridMultilevel"/>
    <w:tmpl w:val="A776E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7279A"/>
    <w:multiLevelType w:val="hybridMultilevel"/>
    <w:tmpl w:val="CE38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72FAD"/>
    <w:multiLevelType w:val="hybridMultilevel"/>
    <w:tmpl w:val="D6A8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B686C"/>
    <w:multiLevelType w:val="hybridMultilevel"/>
    <w:tmpl w:val="784A1054"/>
    <w:lvl w:ilvl="0" w:tplc="BB30BD5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305A6"/>
    <w:multiLevelType w:val="hybridMultilevel"/>
    <w:tmpl w:val="B6F0B24A"/>
    <w:lvl w:ilvl="0" w:tplc="E562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E13AE"/>
    <w:multiLevelType w:val="hybridMultilevel"/>
    <w:tmpl w:val="7F52129A"/>
    <w:lvl w:ilvl="0" w:tplc="DF4CE7B6">
      <w:start w:val="1"/>
      <w:numFmt w:val="bullet"/>
      <w:lvlText w:val="•"/>
      <w:lvlJc w:val="left"/>
      <w:pPr>
        <w:tabs>
          <w:tab w:val="num" w:pos="720"/>
        </w:tabs>
        <w:ind w:left="720" w:hanging="360"/>
      </w:pPr>
      <w:rPr>
        <w:rFonts w:ascii="Arial" w:hAnsi="Arial" w:hint="default"/>
      </w:rPr>
    </w:lvl>
    <w:lvl w:ilvl="1" w:tplc="C6869BA6" w:tentative="1">
      <w:start w:val="1"/>
      <w:numFmt w:val="bullet"/>
      <w:lvlText w:val="•"/>
      <w:lvlJc w:val="left"/>
      <w:pPr>
        <w:tabs>
          <w:tab w:val="num" w:pos="1440"/>
        </w:tabs>
        <w:ind w:left="1440" w:hanging="360"/>
      </w:pPr>
      <w:rPr>
        <w:rFonts w:ascii="Arial" w:hAnsi="Arial" w:hint="default"/>
      </w:rPr>
    </w:lvl>
    <w:lvl w:ilvl="2" w:tplc="D6565236" w:tentative="1">
      <w:start w:val="1"/>
      <w:numFmt w:val="bullet"/>
      <w:lvlText w:val="•"/>
      <w:lvlJc w:val="left"/>
      <w:pPr>
        <w:tabs>
          <w:tab w:val="num" w:pos="2160"/>
        </w:tabs>
        <w:ind w:left="2160" w:hanging="360"/>
      </w:pPr>
      <w:rPr>
        <w:rFonts w:ascii="Arial" w:hAnsi="Arial" w:hint="default"/>
      </w:rPr>
    </w:lvl>
    <w:lvl w:ilvl="3" w:tplc="74AAFD94" w:tentative="1">
      <w:start w:val="1"/>
      <w:numFmt w:val="bullet"/>
      <w:lvlText w:val="•"/>
      <w:lvlJc w:val="left"/>
      <w:pPr>
        <w:tabs>
          <w:tab w:val="num" w:pos="2880"/>
        </w:tabs>
        <w:ind w:left="2880" w:hanging="360"/>
      </w:pPr>
      <w:rPr>
        <w:rFonts w:ascii="Arial" w:hAnsi="Arial" w:hint="default"/>
      </w:rPr>
    </w:lvl>
    <w:lvl w:ilvl="4" w:tplc="D3BA3A6A" w:tentative="1">
      <w:start w:val="1"/>
      <w:numFmt w:val="bullet"/>
      <w:lvlText w:val="•"/>
      <w:lvlJc w:val="left"/>
      <w:pPr>
        <w:tabs>
          <w:tab w:val="num" w:pos="3600"/>
        </w:tabs>
        <w:ind w:left="3600" w:hanging="360"/>
      </w:pPr>
      <w:rPr>
        <w:rFonts w:ascii="Arial" w:hAnsi="Arial" w:hint="default"/>
      </w:rPr>
    </w:lvl>
    <w:lvl w:ilvl="5" w:tplc="5CBAD558" w:tentative="1">
      <w:start w:val="1"/>
      <w:numFmt w:val="bullet"/>
      <w:lvlText w:val="•"/>
      <w:lvlJc w:val="left"/>
      <w:pPr>
        <w:tabs>
          <w:tab w:val="num" w:pos="4320"/>
        </w:tabs>
        <w:ind w:left="4320" w:hanging="360"/>
      </w:pPr>
      <w:rPr>
        <w:rFonts w:ascii="Arial" w:hAnsi="Arial" w:hint="default"/>
      </w:rPr>
    </w:lvl>
    <w:lvl w:ilvl="6" w:tplc="417A5114" w:tentative="1">
      <w:start w:val="1"/>
      <w:numFmt w:val="bullet"/>
      <w:lvlText w:val="•"/>
      <w:lvlJc w:val="left"/>
      <w:pPr>
        <w:tabs>
          <w:tab w:val="num" w:pos="5040"/>
        </w:tabs>
        <w:ind w:left="5040" w:hanging="360"/>
      </w:pPr>
      <w:rPr>
        <w:rFonts w:ascii="Arial" w:hAnsi="Arial" w:hint="default"/>
      </w:rPr>
    </w:lvl>
    <w:lvl w:ilvl="7" w:tplc="BFFEE78C" w:tentative="1">
      <w:start w:val="1"/>
      <w:numFmt w:val="bullet"/>
      <w:lvlText w:val="•"/>
      <w:lvlJc w:val="left"/>
      <w:pPr>
        <w:tabs>
          <w:tab w:val="num" w:pos="5760"/>
        </w:tabs>
        <w:ind w:left="5760" w:hanging="360"/>
      </w:pPr>
      <w:rPr>
        <w:rFonts w:ascii="Arial" w:hAnsi="Arial" w:hint="default"/>
      </w:rPr>
    </w:lvl>
    <w:lvl w:ilvl="8" w:tplc="AB08BB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FE1819"/>
    <w:multiLevelType w:val="hybridMultilevel"/>
    <w:tmpl w:val="59407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77E10"/>
    <w:multiLevelType w:val="hybridMultilevel"/>
    <w:tmpl w:val="99583982"/>
    <w:lvl w:ilvl="0" w:tplc="04090001">
      <w:start w:val="1"/>
      <w:numFmt w:val="bullet"/>
      <w:lvlText w:val=""/>
      <w:lvlJc w:val="left"/>
      <w:pPr>
        <w:ind w:left="720" w:hanging="360"/>
      </w:pPr>
      <w:rPr>
        <w:rFonts w:ascii="Symbol" w:hAnsi="Symbol" w:hint="default"/>
      </w:rPr>
    </w:lvl>
    <w:lvl w:ilvl="1" w:tplc="7A00D832">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42103"/>
    <w:multiLevelType w:val="hybridMultilevel"/>
    <w:tmpl w:val="03F2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E4C90"/>
    <w:multiLevelType w:val="hybridMultilevel"/>
    <w:tmpl w:val="30AC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25974"/>
    <w:multiLevelType w:val="hybridMultilevel"/>
    <w:tmpl w:val="0D9C7730"/>
    <w:lvl w:ilvl="0" w:tplc="0F7EC598">
      <w:start w:val="1"/>
      <w:numFmt w:val="bullet"/>
      <w:lvlText w:val="•"/>
      <w:lvlJc w:val="left"/>
      <w:pPr>
        <w:tabs>
          <w:tab w:val="num" w:pos="720"/>
        </w:tabs>
        <w:ind w:left="720" w:hanging="360"/>
      </w:pPr>
      <w:rPr>
        <w:rFonts w:ascii="Arial" w:hAnsi="Arial" w:hint="default"/>
      </w:rPr>
    </w:lvl>
    <w:lvl w:ilvl="1" w:tplc="FC7E1B10" w:tentative="1">
      <w:start w:val="1"/>
      <w:numFmt w:val="bullet"/>
      <w:lvlText w:val="•"/>
      <w:lvlJc w:val="left"/>
      <w:pPr>
        <w:tabs>
          <w:tab w:val="num" w:pos="1440"/>
        </w:tabs>
        <w:ind w:left="1440" w:hanging="360"/>
      </w:pPr>
      <w:rPr>
        <w:rFonts w:ascii="Arial" w:hAnsi="Arial" w:hint="default"/>
      </w:rPr>
    </w:lvl>
    <w:lvl w:ilvl="2" w:tplc="96B28E4E" w:tentative="1">
      <w:start w:val="1"/>
      <w:numFmt w:val="bullet"/>
      <w:lvlText w:val="•"/>
      <w:lvlJc w:val="left"/>
      <w:pPr>
        <w:tabs>
          <w:tab w:val="num" w:pos="2160"/>
        </w:tabs>
        <w:ind w:left="2160" w:hanging="360"/>
      </w:pPr>
      <w:rPr>
        <w:rFonts w:ascii="Arial" w:hAnsi="Arial" w:hint="default"/>
      </w:rPr>
    </w:lvl>
    <w:lvl w:ilvl="3" w:tplc="E4D09A66" w:tentative="1">
      <w:start w:val="1"/>
      <w:numFmt w:val="bullet"/>
      <w:lvlText w:val="•"/>
      <w:lvlJc w:val="left"/>
      <w:pPr>
        <w:tabs>
          <w:tab w:val="num" w:pos="2880"/>
        </w:tabs>
        <w:ind w:left="2880" w:hanging="360"/>
      </w:pPr>
      <w:rPr>
        <w:rFonts w:ascii="Arial" w:hAnsi="Arial" w:hint="default"/>
      </w:rPr>
    </w:lvl>
    <w:lvl w:ilvl="4" w:tplc="C1A6A230" w:tentative="1">
      <w:start w:val="1"/>
      <w:numFmt w:val="bullet"/>
      <w:lvlText w:val="•"/>
      <w:lvlJc w:val="left"/>
      <w:pPr>
        <w:tabs>
          <w:tab w:val="num" w:pos="3600"/>
        </w:tabs>
        <w:ind w:left="3600" w:hanging="360"/>
      </w:pPr>
      <w:rPr>
        <w:rFonts w:ascii="Arial" w:hAnsi="Arial" w:hint="default"/>
      </w:rPr>
    </w:lvl>
    <w:lvl w:ilvl="5" w:tplc="768C5672" w:tentative="1">
      <w:start w:val="1"/>
      <w:numFmt w:val="bullet"/>
      <w:lvlText w:val="•"/>
      <w:lvlJc w:val="left"/>
      <w:pPr>
        <w:tabs>
          <w:tab w:val="num" w:pos="4320"/>
        </w:tabs>
        <w:ind w:left="4320" w:hanging="360"/>
      </w:pPr>
      <w:rPr>
        <w:rFonts w:ascii="Arial" w:hAnsi="Arial" w:hint="default"/>
      </w:rPr>
    </w:lvl>
    <w:lvl w:ilvl="6" w:tplc="A6661868" w:tentative="1">
      <w:start w:val="1"/>
      <w:numFmt w:val="bullet"/>
      <w:lvlText w:val="•"/>
      <w:lvlJc w:val="left"/>
      <w:pPr>
        <w:tabs>
          <w:tab w:val="num" w:pos="5040"/>
        </w:tabs>
        <w:ind w:left="5040" w:hanging="360"/>
      </w:pPr>
      <w:rPr>
        <w:rFonts w:ascii="Arial" w:hAnsi="Arial" w:hint="default"/>
      </w:rPr>
    </w:lvl>
    <w:lvl w:ilvl="7" w:tplc="CA1AC062" w:tentative="1">
      <w:start w:val="1"/>
      <w:numFmt w:val="bullet"/>
      <w:lvlText w:val="•"/>
      <w:lvlJc w:val="left"/>
      <w:pPr>
        <w:tabs>
          <w:tab w:val="num" w:pos="5760"/>
        </w:tabs>
        <w:ind w:left="5760" w:hanging="360"/>
      </w:pPr>
      <w:rPr>
        <w:rFonts w:ascii="Arial" w:hAnsi="Arial" w:hint="default"/>
      </w:rPr>
    </w:lvl>
    <w:lvl w:ilvl="8" w:tplc="217A937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026B46"/>
    <w:multiLevelType w:val="hybridMultilevel"/>
    <w:tmpl w:val="A0B4C2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411AA4"/>
    <w:multiLevelType w:val="hybridMultilevel"/>
    <w:tmpl w:val="92E283E6"/>
    <w:lvl w:ilvl="0" w:tplc="7F8ED1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0"/>
  </w:num>
  <w:num w:numId="4">
    <w:abstractNumId w:val="2"/>
  </w:num>
  <w:num w:numId="5">
    <w:abstractNumId w:val="7"/>
  </w:num>
  <w:num w:numId="6">
    <w:abstractNumId w:val="4"/>
  </w:num>
  <w:num w:numId="7">
    <w:abstractNumId w:val="12"/>
  </w:num>
  <w:num w:numId="8">
    <w:abstractNumId w:val="5"/>
  </w:num>
  <w:num w:numId="9">
    <w:abstractNumId w:val="13"/>
  </w:num>
  <w:num w:numId="10">
    <w:abstractNumId w:val="18"/>
  </w:num>
  <w:num w:numId="11">
    <w:abstractNumId w:val="1"/>
  </w:num>
  <w:num w:numId="12">
    <w:abstractNumId w:val="14"/>
  </w:num>
  <w:num w:numId="13">
    <w:abstractNumId w:val="3"/>
  </w:num>
  <w:num w:numId="14">
    <w:abstractNumId w:val="6"/>
  </w:num>
  <w:num w:numId="15">
    <w:abstractNumId w:val="8"/>
  </w:num>
  <w:num w:numId="16">
    <w:abstractNumId w:val="19"/>
  </w:num>
  <w:num w:numId="17">
    <w:abstractNumId w:val="11"/>
  </w:num>
  <w:num w:numId="18">
    <w:abstractNumId w:val="16"/>
  </w:num>
  <w:num w:numId="19">
    <w:abstractNumId w:val="21"/>
  </w:num>
  <w:num w:numId="20">
    <w:abstractNumId w:val="17"/>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3D"/>
    <w:rsid w:val="00000180"/>
    <w:rsid w:val="000002AA"/>
    <w:rsid w:val="00000C83"/>
    <w:rsid w:val="00003A1B"/>
    <w:rsid w:val="0000505F"/>
    <w:rsid w:val="00006C10"/>
    <w:rsid w:val="000073E9"/>
    <w:rsid w:val="00011B92"/>
    <w:rsid w:val="00011F98"/>
    <w:rsid w:val="00020FF7"/>
    <w:rsid w:val="00022F75"/>
    <w:rsid w:val="00023906"/>
    <w:rsid w:val="00023BEF"/>
    <w:rsid w:val="0002749B"/>
    <w:rsid w:val="000303C1"/>
    <w:rsid w:val="00033257"/>
    <w:rsid w:val="00035051"/>
    <w:rsid w:val="000402C5"/>
    <w:rsid w:val="00040B19"/>
    <w:rsid w:val="000415F3"/>
    <w:rsid w:val="000436D6"/>
    <w:rsid w:val="00043872"/>
    <w:rsid w:val="000452E8"/>
    <w:rsid w:val="00045765"/>
    <w:rsid w:val="0004693B"/>
    <w:rsid w:val="00047F87"/>
    <w:rsid w:val="0005179C"/>
    <w:rsid w:val="000517E9"/>
    <w:rsid w:val="00052AFF"/>
    <w:rsid w:val="00052EC4"/>
    <w:rsid w:val="00055403"/>
    <w:rsid w:val="0005784B"/>
    <w:rsid w:val="00060564"/>
    <w:rsid w:val="0006186E"/>
    <w:rsid w:val="00063A78"/>
    <w:rsid w:val="000649CF"/>
    <w:rsid w:val="0006564A"/>
    <w:rsid w:val="00067E56"/>
    <w:rsid w:val="00067FB3"/>
    <w:rsid w:val="00071FA9"/>
    <w:rsid w:val="000728D7"/>
    <w:rsid w:val="000735E9"/>
    <w:rsid w:val="000745BC"/>
    <w:rsid w:val="00075600"/>
    <w:rsid w:val="0007762F"/>
    <w:rsid w:val="000824E6"/>
    <w:rsid w:val="00082729"/>
    <w:rsid w:val="00083245"/>
    <w:rsid w:val="0008540D"/>
    <w:rsid w:val="00087A52"/>
    <w:rsid w:val="00091509"/>
    <w:rsid w:val="00091EFC"/>
    <w:rsid w:val="000927D7"/>
    <w:rsid w:val="00093167"/>
    <w:rsid w:val="00095005"/>
    <w:rsid w:val="00095C8F"/>
    <w:rsid w:val="0009745D"/>
    <w:rsid w:val="000A020D"/>
    <w:rsid w:val="000A1876"/>
    <w:rsid w:val="000A1E88"/>
    <w:rsid w:val="000A3C15"/>
    <w:rsid w:val="000A4B14"/>
    <w:rsid w:val="000A4C13"/>
    <w:rsid w:val="000A5862"/>
    <w:rsid w:val="000A7038"/>
    <w:rsid w:val="000B2610"/>
    <w:rsid w:val="000B3BA3"/>
    <w:rsid w:val="000B4073"/>
    <w:rsid w:val="000C1264"/>
    <w:rsid w:val="000C2115"/>
    <w:rsid w:val="000C3DFC"/>
    <w:rsid w:val="000C6C83"/>
    <w:rsid w:val="000D0253"/>
    <w:rsid w:val="000D05BC"/>
    <w:rsid w:val="000D13A5"/>
    <w:rsid w:val="000D19EC"/>
    <w:rsid w:val="000D1D33"/>
    <w:rsid w:val="000D21A1"/>
    <w:rsid w:val="000D2A62"/>
    <w:rsid w:val="000D33DF"/>
    <w:rsid w:val="000D449C"/>
    <w:rsid w:val="000D674A"/>
    <w:rsid w:val="000D682B"/>
    <w:rsid w:val="000D684F"/>
    <w:rsid w:val="000D7466"/>
    <w:rsid w:val="000E0991"/>
    <w:rsid w:val="000E1587"/>
    <w:rsid w:val="000E159B"/>
    <w:rsid w:val="000E2B20"/>
    <w:rsid w:val="000E451B"/>
    <w:rsid w:val="000E499C"/>
    <w:rsid w:val="000E506C"/>
    <w:rsid w:val="000E5842"/>
    <w:rsid w:val="000E7846"/>
    <w:rsid w:val="000F41C1"/>
    <w:rsid w:val="000F68AB"/>
    <w:rsid w:val="000F6957"/>
    <w:rsid w:val="000F6F73"/>
    <w:rsid w:val="000F75C4"/>
    <w:rsid w:val="000F7980"/>
    <w:rsid w:val="0010260F"/>
    <w:rsid w:val="0010651A"/>
    <w:rsid w:val="00107568"/>
    <w:rsid w:val="001138AB"/>
    <w:rsid w:val="00115400"/>
    <w:rsid w:val="00115F46"/>
    <w:rsid w:val="00116EB4"/>
    <w:rsid w:val="00116FD4"/>
    <w:rsid w:val="0012077C"/>
    <w:rsid w:val="00121101"/>
    <w:rsid w:val="00123B15"/>
    <w:rsid w:val="00123F8F"/>
    <w:rsid w:val="00125143"/>
    <w:rsid w:val="00127AB1"/>
    <w:rsid w:val="00131551"/>
    <w:rsid w:val="0013235D"/>
    <w:rsid w:val="00132462"/>
    <w:rsid w:val="00133F25"/>
    <w:rsid w:val="00134237"/>
    <w:rsid w:val="0013503D"/>
    <w:rsid w:val="00135CEC"/>
    <w:rsid w:val="0013720F"/>
    <w:rsid w:val="00137D25"/>
    <w:rsid w:val="00140031"/>
    <w:rsid w:val="00143B20"/>
    <w:rsid w:val="0014530A"/>
    <w:rsid w:val="001504C2"/>
    <w:rsid w:val="00153B12"/>
    <w:rsid w:val="001546CF"/>
    <w:rsid w:val="00160387"/>
    <w:rsid w:val="00161CC5"/>
    <w:rsid w:val="00165674"/>
    <w:rsid w:val="00165B61"/>
    <w:rsid w:val="00167674"/>
    <w:rsid w:val="001676DA"/>
    <w:rsid w:val="001703C5"/>
    <w:rsid w:val="00170F28"/>
    <w:rsid w:val="00172BC1"/>
    <w:rsid w:val="00183B7C"/>
    <w:rsid w:val="00184484"/>
    <w:rsid w:val="0018665E"/>
    <w:rsid w:val="00187800"/>
    <w:rsid w:val="00187EB4"/>
    <w:rsid w:val="0019073A"/>
    <w:rsid w:val="00191AB1"/>
    <w:rsid w:val="00191B46"/>
    <w:rsid w:val="00191BC9"/>
    <w:rsid w:val="0019278B"/>
    <w:rsid w:val="00197545"/>
    <w:rsid w:val="001A06E9"/>
    <w:rsid w:val="001A0B73"/>
    <w:rsid w:val="001A3A8B"/>
    <w:rsid w:val="001A75CD"/>
    <w:rsid w:val="001B0ADE"/>
    <w:rsid w:val="001B2399"/>
    <w:rsid w:val="001B3852"/>
    <w:rsid w:val="001B3D26"/>
    <w:rsid w:val="001B54B6"/>
    <w:rsid w:val="001B6A68"/>
    <w:rsid w:val="001C02B7"/>
    <w:rsid w:val="001C0581"/>
    <w:rsid w:val="001C3914"/>
    <w:rsid w:val="001C3D50"/>
    <w:rsid w:val="001C4339"/>
    <w:rsid w:val="001C444C"/>
    <w:rsid w:val="001D0445"/>
    <w:rsid w:val="001D7A48"/>
    <w:rsid w:val="001D7F21"/>
    <w:rsid w:val="001E2A2B"/>
    <w:rsid w:val="001E3202"/>
    <w:rsid w:val="001E4C78"/>
    <w:rsid w:val="001E64EA"/>
    <w:rsid w:val="001E6EDD"/>
    <w:rsid w:val="001E76A4"/>
    <w:rsid w:val="001F3568"/>
    <w:rsid w:val="001F376A"/>
    <w:rsid w:val="001F39AC"/>
    <w:rsid w:val="001F71E1"/>
    <w:rsid w:val="00201B14"/>
    <w:rsid w:val="00202056"/>
    <w:rsid w:val="002041BA"/>
    <w:rsid w:val="00205F5C"/>
    <w:rsid w:val="00206495"/>
    <w:rsid w:val="00207902"/>
    <w:rsid w:val="002118F0"/>
    <w:rsid w:val="00211C14"/>
    <w:rsid w:val="0021381F"/>
    <w:rsid w:val="00214A9F"/>
    <w:rsid w:val="00214B3F"/>
    <w:rsid w:val="00215C25"/>
    <w:rsid w:val="002242E3"/>
    <w:rsid w:val="00224814"/>
    <w:rsid w:val="00224AC2"/>
    <w:rsid w:val="002255E5"/>
    <w:rsid w:val="00227FC6"/>
    <w:rsid w:val="002331B0"/>
    <w:rsid w:val="0023461B"/>
    <w:rsid w:val="002352F2"/>
    <w:rsid w:val="00237A3A"/>
    <w:rsid w:val="00241881"/>
    <w:rsid w:val="0024427D"/>
    <w:rsid w:val="00244E0F"/>
    <w:rsid w:val="0025068B"/>
    <w:rsid w:val="00250FE9"/>
    <w:rsid w:val="002531C4"/>
    <w:rsid w:val="00256602"/>
    <w:rsid w:val="002566F1"/>
    <w:rsid w:val="0026093D"/>
    <w:rsid w:val="00262680"/>
    <w:rsid w:val="00263D30"/>
    <w:rsid w:val="00265722"/>
    <w:rsid w:val="00271ADB"/>
    <w:rsid w:val="00275E26"/>
    <w:rsid w:val="0027675E"/>
    <w:rsid w:val="00276AB3"/>
    <w:rsid w:val="002854AB"/>
    <w:rsid w:val="00285BE6"/>
    <w:rsid w:val="0028699D"/>
    <w:rsid w:val="0029112D"/>
    <w:rsid w:val="002918B4"/>
    <w:rsid w:val="00293669"/>
    <w:rsid w:val="0029546C"/>
    <w:rsid w:val="0029742A"/>
    <w:rsid w:val="0029744A"/>
    <w:rsid w:val="002A24A9"/>
    <w:rsid w:val="002A6394"/>
    <w:rsid w:val="002B20FE"/>
    <w:rsid w:val="002B2320"/>
    <w:rsid w:val="002B2825"/>
    <w:rsid w:val="002B3763"/>
    <w:rsid w:val="002B5AA6"/>
    <w:rsid w:val="002B7F45"/>
    <w:rsid w:val="002C6BA2"/>
    <w:rsid w:val="002C7E1F"/>
    <w:rsid w:val="002D0EA7"/>
    <w:rsid w:val="002E2362"/>
    <w:rsid w:val="002E2590"/>
    <w:rsid w:val="002E2B6D"/>
    <w:rsid w:val="002E43EE"/>
    <w:rsid w:val="002E7739"/>
    <w:rsid w:val="002F4F00"/>
    <w:rsid w:val="002F6266"/>
    <w:rsid w:val="002F6CD0"/>
    <w:rsid w:val="002F719B"/>
    <w:rsid w:val="00300A96"/>
    <w:rsid w:val="0031030C"/>
    <w:rsid w:val="0031160D"/>
    <w:rsid w:val="0031343A"/>
    <w:rsid w:val="00313EF6"/>
    <w:rsid w:val="00313FDD"/>
    <w:rsid w:val="00314372"/>
    <w:rsid w:val="00314395"/>
    <w:rsid w:val="0031483F"/>
    <w:rsid w:val="00317089"/>
    <w:rsid w:val="003178A0"/>
    <w:rsid w:val="00317F14"/>
    <w:rsid w:val="00321073"/>
    <w:rsid w:val="003210D2"/>
    <w:rsid w:val="003217E5"/>
    <w:rsid w:val="00321D96"/>
    <w:rsid w:val="003239EB"/>
    <w:rsid w:val="00323D46"/>
    <w:rsid w:val="00324BF0"/>
    <w:rsid w:val="003274CE"/>
    <w:rsid w:val="003315C7"/>
    <w:rsid w:val="00331DF7"/>
    <w:rsid w:val="00333966"/>
    <w:rsid w:val="00333CFA"/>
    <w:rsid w:val="00333DDA"/>
    <w:rsid w:val="003349FB"/>
    <w:rsid w:val="003350D1"/>
    <w:rsid w:val="00335E97"/>
    <w:rsid w:val="003370C7"/>
    <w:rsid w:val="00337319"/>
    <w:rsid w:val="00340942"/>
    <w:rsid w:val="00341E31"/>
    <w:rsid w:val="00342649"/>
    <w:rsid w:val="00342E78"/>
    <w:rsid w:val="00350896"/>
    <w:rsid w:val="00352326"/>
    <w:rsid w:val="00352B0B"/>
    <w:rsid w:val="00360D20"/>
    <w:rsid w:val="00364352"/>
    <w:rsid w:val="00365B77"/>
    <w:rsid w:val="003725C0"/>
    <w:rsid w:val="00372B69"/>
    <w:rsid w:val="00373374"/>
    <w:rsid w:val="00373465"/>
    <w:rsid w:val="00373632"/>
    <w:rsid w:val="00375AE7"/>
    <w:rsid w:val="003763E3"/>
    <w:rsid w:val="00376BFB"/>
    <w:rsid w:val="00377316"/>
    <w:rsid w:val="00377AD4"/>
    <w:rsid w:val="0038018E"/>
    <w:rsid w:val="00380738"/>
    <w:rsid w:val="00381931"/>
    <w:rsid w:val="0038250C"/>
    <w:rsid w:val="00384000"/>
    <w:rsid w:val="003877CA"/>
    <w:rsid w:val="003878D5"/>
    <w:rsid w:val="00387A8E"/>
    <w:rsid w:val="003902A3"/>
    <w:rsid w:val="00395AE6"/>
    <w:rsid w:val="00396B9F"/>
    <w:rsid w:val="003978E5"/>
    <w:rsid w:val="003A14AC"/>
    <w:rsid w:val="003A278A"/>
    <w:rsid w:val="003A2803"/>
    <w:rsid w:val="003A40BB"/>
    <w:rsid w:val="003A4223"/>
    <w:rsid w:val="003A593E"/>
    <w:rsid w:val="003B0145"/>
    <w:rsid w:val="003B312D"/>
    <w:rsid w:val="003C2882"/>
    <w:rsid w:val="003C35D8"/>
    <w:rsid w:val="003C66DD"/>
    <w:rsid w:val="003D2C25"/>
    <w:rsid w:val="003D3201"/>
    <w:rsid w:val="003D3416"/>
    <w:rsid w:val="003D4DB5"/>
    <w:rsid w:val="003D6F18"/>
    <w:rsid w:val="003E025E"/>
    <w:rsid w:val="003E2557"/>
    <w:rsid w:val="003E52FD"/>
    <w:rsid w:val="003E65D6"/>
    <w:rsid w:val="003E7B91"/>
    <w:rsid w:val="003F08EE"/>
    <w:rsid w:val="003F130A"/>
    <w:rsid w:val="003F2184"/>
    <w:rsid w:val="003F2B06"/>
    <w:rsid w:val="003F384B"/>
    <w:rsid w:val="004009EB"/>
    <w:rsid w:val="004050FA"/>
    <w:rsid w:val="004074F4"/>
    <w:rsid w:val="004105FB"/>
    <w:rsid w:val="00410876"/>
    <w:rsid w:val="00410A99"/>
    <w:rsid w:val="00411CBB"/>
    <w:rsid w:val="0041322A"/>
    <w:rsid w:val="0041382B"/>
    <w:rsid w:val="00414EAF"/>
    <w:rsid w:val="00415321"/>
    <w:rsid w:val="00417679"/>
    <w:rsid w:val="00417BE0"/>
    <w:rsid w:val="004200F5"/>
    <w:rsid w:val="00421BF3"/>
    <w:rsid w:val="00422D43"/>
    <w:rsid w:val="00426290"/>
    <w:rsid w:val="00426649"/>
    <w:rsid w:val="00427C0D"/>
    <w:rsid w:val="00433D2F"/>
    <w:rsid w:val="0043560B"/>
    <w:rsid w:val="00436395"/>
    <w:rsid w:val="0044292C"/>
    <w:rsid w:val="00443C18"/>
    <w:rsid w:val="00445337"/>
    <w:rsid w:val="0044568C"/>
    <w:rsid w:val="00445FAA"/>
    <w:rsid w:val="004465F7"/>
    <w:rsid w:val="004472D6"/>
    <w:rsid w:val="004477DC"/>
    <w:rsid w:val="00456EF0"/>
    <w:rsid w:val="004571C1"/>
    <w:rsid w:val="00461292"/>
    <w:rsid w:val="00462AD5"/>
    <w:rsid w:val="00463B01"/>
    <w:rsid w:val="00464599"/>
    <w:rsid w:val="00464CEB"/>
    <w:rsid w:val="00477845"/>
    <w:rsid w:val="0048263A"/>
    <w:rsid w:val="0049066C"/>
    <w:rsid w:val="00496665"/>
    <w:rsid w:val="004973CD"/>
    <w:rsid w:val="004A07B7"/>
    <w:rsid w:val="004A2EBE"/>
    <w:rsid w:val="004A5902"/>
    <w:rsid w:val="004A74A6"/>
    <w:rsid w:val="004B1AEB"/>
    <w:rsid w:val="004B251B"/>
    <w:rsid w:val="004B2678"/>
    <w:rsid w:val="004B2AE1"/>
    <w:rsid w:val="004B2ECF"/>
    <w:rsid w:val="004B4C56"/>
    <w:rsid w:val="004B7799"/>
    <w:rsid w:val="004C08B4"/>
    <w:rsid w:val="004C22DC"/>
    <w:rsid w:val="004C41D5"/>
    <w:rsid w:val="004C48FA"/>
    <w:rsid w:val="004C4D43"/>
    <w:rsid w:val="004C5069"/>
    <w:rsid w:val="004C5E8D"/>
    <w:rsid w:val="004D1725"/>
    <w:rsid w:val="004D1E9C"/>
    <w:rsid w:val="004D2BCC"/>
    <w:rsid w:val="004D32DD"/>
    <w:rsid w:val="004D4213"/>
    <w:rsid w:val="004D522A"/>
    <w:rsid w:val="004E3197"/>
    <w:rsid w:val="004E4DBA"/>
    <w:rsid w:val="004E6182"/>
    <w:rsid w:val="004E7F18"/>
    <w:rsid w:val="004F04CE"/>
    <w:rsid w:val="004F0DBC"/>
    <w:rsid w:val="004F2157"/>
    <w:rsid w:val="004F3824"/>
    <w:rsid w:val="004F61B8"/>
    <w:rsid w:val="004F6CFC"/>
    <w:rsid w:val="005007E7"/>
    <w:rsid w:val="00507876"/>
    <w:rsid w:val="00510EB1"/>
    <w:rsid w:val="0051126C"/>
    <w:rsid w:val="0051128C"/>
    <w:rsid w:val="00511CD6"/>
    <w:rsid w:val="00513000"/>
    <w:rsid w:val="00515185"/>
    <w:rsid w:val="005171E4"/>
    <w:rsid w:val="00524804"/>
    <w:rsid w:val="005258F5"/>
    <w:rsid w:val="005268CD"/>
    <w:rsid w:val="00526CC5"/>
    <w:rsid w:val="00527029"/>
    <w:rsid w:val="005273ED"/>
    <w:rsid w:val="00527550"/>
    <w:rsid w:val="00527759"/>
    <w:rsid w:val="00531FF9"/>
    <w:rsid w:val="005338CD"/>
    <w:rsid w:val="00536AD0"/>
    <w:rsid w:val="0053713F"/>
    <w:rsid w:val="00537684"/>
    <w:rsid w:val="005422FD"/>
    <w:rsid w:val="00544B88"/>
    <w:rsid w:val="00546F33"/>
    <w:rsid w:val="00556F93"/>
    <w:rsid w:val="00561804"/>
    <w:rsid w:val="00561E2B"/>
    <w:rsid w:val="005626AC"/>
    <w:rsid w:val="00562EB0"/>
    <w:rsid w:val="0056433E"/>
    <w:rsid w:val="005643AF"/>
    <w:rsid w:val="00564945"/>
    <w:rsid w:val="00570F51"/>
    <w:rsid w:val="00574904"/>
    <w:rsid w:val="00574C3F"/>
    <w:rsid w:val="00575A79"/>
    <w:rsid w:val="00576D01"/>
    <w:rsid w:val="00581E38"/>
    <w:rsid w:val="00582FE2"/>
    <w:rsid w:val="00592273"/>
    <w:rsid w:val="00593EF4"/>
    <w:rsid w:val="0059433D"/>
    <w:rsid w:val="00594E92"/>
    <w:rsid w:val="005970DE"/>
    <w:rsid w:val="005A093B"/>
    <w:rsid w:val="005A09CD"/>
    <w:rsid w:val="005A2352"/>
    <w:rsid w:val="005A2514"/>
    <w:rsid w:val="005A4596"/>
    <w:rsid w:val="005A4855"/>
    <w:rsid w:val="005A6547"/>
    <w:rsid w:val="005A6954"/>
    <w:rsid w:val="005A72F1"/>
    <w:rsid w:val="005B107C"/>
    <w:rsid w:val="005B1E3E"/>
    <w:rsid w:val="005B795F"/>
    <w:rsid w:val="005B7B20"/>
    <w:rsid w:val="005C1999"/>
    <w:rsid w:val="005C222B"/>
    <w:rsid w:val="005D0129"/>
    <w:rsid w:val="005D159E"/>
    <w:rsid w:val="005D1DDC"/>
    <w:rsid w:val="005D3582"/>
    <w:rsid w:val="005D4964"/>
    <w:rsid w:val="005D5195"/>
    <w:rsid w:val="005D6969"/>
    <w:rsid w:val="005E10F8"/>
    <w:rsid w:val="005E5697"/>
    <w:rsid w:val="005E73CF"/>
    <w:rsid w:val="005F0103"/>
    <w:rsid w:val="005F2F23"/>
    <w:rsid w:val="005F306C"/>
    <w:rsid w:val="006018DF"/>
    <w:rsid w:val="00604090"/>
    <w:rsid w:val="0060747B"/>
    <w:rsid w:val="0061075C"/>
    <w:rsid w:val="00613086"/>
    <w:rsid w:val="00614073"/>
    <w:rsid w:val="00615CFA"/>
    <w:rsid w:val="00615F00"/>
    <w:rsid w:val="00620199"/>
    <w:rsid w:val="00620E67"/>
    <w:rsid w:val="00623C03"/>
    <w:rsid w:val="006252EF"/>
    <w:rsid w:val="006257E1"/>
    <w:rsid w:val="00625BC9"/>
    <w:rsid w:val="0062721D"/>
    <w:rsid w:val="00627599"/>
    <w:rsid w:val="006302F9"/>
    <w:rsid w:val="00630650"/>
    <w:rsid w:val="006335D6"/>
    <w:rsid w:val="00634D8F"/>
    <w:rsid w:val="0063651A"/>
    <w:rsid w:val="00636797"/>
    <w:rsid w:val="00637A97"/>
    <w:rsid w:val="00640429"/>
    <w:rsid w:val="00640D55"/>
    <w:rsid w:val="00640DA4"/>
    <w:rsid w:val="0064118B"/>
    <w:rsid w:val="00641495"/>
    <w:rsid w:val="00641FAA"/>
    <w:rsid w:val="00642FD1"/>
    <w:rsid w:val="00646996"/>
    <w:rsid w:val="00651E72"/>
    <w:rsid w:val="006523E3"/>
    <w:rsid w:val="006531DA"/>
    <w:rsid w:val="00653965"/>
    <w:rsid w:val="00653DC5"/>
    <w:rsid w:val="0065428F"/>
    <w:rsid w:val="006545BD"/>
    <w:rsid w:val="006547B0"/>
    <w:rsid w:val="006561FC"/>
    <w:rsid w:val="006566B6"/>
    <w:rsid w:val="00661366"/>
    <w:rsid w:val="00661D9B"/>
    <w:rsid w:val="00670539"/>
    <w:rsid w:val="00672493"/>
    <w:rsid w:val="0067344A"/>
    <w:rsid w:val="006755CF"/>
    <w:rsid w:val="00675E18"/>
    <w:rsid w:val="0067661C"/>
    <w:rsid w:val="0067729D"/>
    <w:rsid w:val="00680ED3"/>
    <w:rsid w:val="00680F0B"/>
    <w:rsid w:val="00681899"/>
    <w:rsid w:val="00682D3B"/>
    <w:rsid w:val="006845C8"/>
    <w:rsid w:val="00685911"/>
    <w:rsid w:val="006870D2"/>
    <w:rsid w:val="00687103"/>
    <w:rsid w:val="0069122A"/>
    <w:rsid w:val="00696806"/>
    <w:rsid w:val="006A3375"/>
    <w:rsid w:val="006B18FB"/>
    <w:rsid w:val="006B2565"/>
    <w:rsid w:val="006B26A3"/>
    <w:rsid w:val="006B32FF"/>
    <w:rsid w:val="006B541E"/>
    <w:rsid w:val="006B6E30"/>
    <w:rsid w:val="006B70C8"/>
    <w:rsid w:val="006D479E"/>
    <w:rsid w:val="006D4AAC"/>
    <w:rsid w:val="006D51C8"/>
    <w:rsid w:val="006E05F1"/>
    <w:rsid w:val="006E48D5"/>
    <w:rsid w:val="006E5B82"/>
    <w:rsid w:val="006F06AB"/>
    <w:rsid w:val="0070061A"/>
    <w:rsid w:val="00700FFD"/>
    <w:rsid w:val="00701608"/>
    <w:rsid w:val="00704C75"/>
    <w:rsid w:val="00707938"/>
    <w:rsid w:val="00710909"/>
    <w:rsid w:val="007112CA"/>
    <w:rsid w:val="00711F9A"/>
    <w:rsid w:val="00712755"/>
    <w:rsid w:val="007127C7"/>
    <w:rsid w:val="00712E8F"/>
    <w:rsid w:val="00714AD3"/>
    <w:rsid w:val="007200B6"/>
    <w:rsid w:val="0072138E"/>
    <w:rsid w:val="00721AD5"/>
    <w:rsid w:val="007232A5"/>
    <w:rsid w:val="00723A3F"/>
    <w:rsid w:val="00727385"/>
    <w:rsid w:val="0072773B"/>
    <w:rsid w:val="00727B61"/>
    <w:rsid w:val="00727E5A"/>
    <w:rsid w:val="00727E8D"/>
    <w:rsid w:val="0073027E"/>
    <w:rsid w:val="007351FE"/>
    <w:rsid w:val="00737C30"/>
    <w:rsid w:val="00742BD3"/>
    <w:rsid w:val="0074625C"/>
    <w:rsid w:val="00747BAD"/>
    <w:rsid w:val="00747D37"/>
    <w:rsid w:val="007519BF"/>
    <w:rsid w:val="0076553E"/>
    <w:rsid w:val="00772483"/>
    <w:rsid w:val="00772C9E"/>
    <w:rsid w:val="00773E73"/>
    <w:rsid w:val="007740C8"/>
    <w:rsid w:val="00774786"/>
    <w:rsid w:val="00780674"/>
    <w:rsid w:val="007840BF"/>
    <w:rsid w:val="00785FFB"/>
    <w:rsid w:val="007874BC"/>
    <w:rsid w:val="00790FDE"/>
    <w:rsid w:val="00795B7A"/>
    <w:rsid w:val="007A309C"/>
    <w:rsid w:val="007A33FC"/>
    <w:rsid w:val="007A38D0"/>
    <w:rsid w:val="007A7BAD"/>
    <w:rsid w:val="007B29AB"/>
    <w:rsid w:val="007B4CC0"/>
    <w:rsid w:val="007B584E"/>
    <w:rsid w:val="007B7649"/>
    <w:rsid w:val="007C1E28"/>
    <w:rsid w:val="007C25BB"/>
    <w:rsid w:val="007C43A2"/>
    <w:rsid w:val="007C776E"/>
    <w:rsid w:val="007C7838"/>
    <w:rsid w:val="007D007E"/>
    <w:rsid w:val="007D4439"/>
    <w:rsid w:val="007D791C"/>
    <w:rsid w:val="007E312E"/>
    <w:rsid w:val="007E3853"/>
    <w:rsid w:val="007E4531"/>
    <w:rsid w:val="007E52D3"/>
    <w:rsid w:val="007E7F77"/>
    <w:rsid w:val="007F1062"/>
    <w:rsid w:val="007F1DE1"/>
    <w:rsid w:val="007F2048"/>
    <w:rsid w:val="007F47F2"/>
    <w:rsid w:val="00800A08"/>
    <w:rsid w:val="008108B7"/>
    <w:rsid w:val="00811255"/>
    <w:rsid w:val="008119B8"/>
    <w:rsid w:val="008142D5"/>
    <w:rsid w:val="00814B29"/>
    <w:rsid w:val="0081580B"/>
    <w:rsid w:val="00817330"/>
    <w:rsid w:val="008175C4"/>
    <w:rsid w:val="008177AF"/>
    <w:rsid w:val="00817D18"/>
    <w:rsid w:val="00821AA8"/>
    <w:rsid w:val="00822F99"/>
    <w:rsid w:val="00824666"/>
    <w:rsid w:val="00824FAB"/>
    <w:rsid w:val="00830325"/>
    <w:rsid w:val="008311FD"/>
    <w:rsid w:val="0083505F"/>
    <w:rsid w:val="00835829"/>
    <w:rsid w:val="00835C0B"/>
    <w:rsid w:val="00836D08"/>
    <w:rsid w:val="00836DF2"/>
    <w:rsid w:val="00837C54"/>
    <w:rsid w:val="00840450"/>
    <w:rsid w:val="0084176E"/>
    <w:rsid w:val="00841A4C"/>
    <w:rsid w:val="0084596D"/>
    <w:rsid w:val="00846504"/>
    <w:rsid w:val="008500CD"/>
    <w:rsid w:val="00851310"/>
    <w:rsid w:val="00852A05"/>
    <w:rsid w:val="008531DE"/>
    <w:rsid w:val="00856EC1"/>
    <w:rsid w:val="00857359"/>
    <w:rsid w:val="00863615"/>
    <w:rsid w:val="00866731"/>
    <w:rsid w:val="00867D85"/>
    <w:rsid w:val="00871F19"/>
    <w:rsid w:val="00872661"/>
    <w:rsid w:val="00872842"/>
    <w:rsid w:val="00873358"/>
    <w:rsid w:val="0087595E"/>
    <w:rsid w:val="00876717"/>
    <w:rsid w:val="00877FDA"/>
    <w:rsid w:val="008820C3"/>
    <w:rsid w:val="008855E8"/>
    <w:rsid w:val="00887689"/>
    <w:rsid w:val="00887836"/>
    <w:rsid w:val="00892964"/>
    <w:rsid w:val="00894841"/>
    <w:rsid w:val="0089714D"/>
    <w:rsid w:val="008A0E60"/>
    <w:rsid w:val="008A1749"/>
    <w:rsid w:val="008A31EF"/>
    <w:rsid w:val="008A57EB"/>
    <w:rsid w:val="008A6AEB"/>
    <w:rsid w:val="008A70AE"/>
    <w:rsid w:val="008A7326"/>
    <w:rsid w:val="008B0FBE"/>
    <w:rsid w:val="008B1203"/>
    <w:rsid w:val="008B3AA5"/>
    <w:rsid w:val="008B3CE4"/>
    <w:rsid w:val="008B5057"/>
    <w:rsid w:val="008B692E"/>
    <w:rsid w:val="008B6C30"/>
    <w:rsid w:val="008B7DCF"/>
    <w:rsid w:val="008C22BD"/>
    <w:rsid w:val="008C4BC7"/>
    <w:rsid w:val="008C4D70"/>
    <w:rsid w:val="008C5148"/>
    <w:rsid w:val="008C5B28"/>
    <w:rsid w:val="008C5CAA"/>
    <w:rsid w:val="008D46EA"/>
    <w:rsid w:val="008D5567"/>
    <w:rsid w:val="008D71F3"/>
    <w:rsid w:val="008D7A92"/>
    <w:rsid w:val="008E3F5D"/>
    <w:rsid w:val="008E5896"/>
    <w:rsid w:val="008E62B1"/>
    <w:rsid w:val="008E737A"/>
    <w:rsid w:val="008E78A4"/>
    <w:rsid w:val="008F0C5F"/>
    <w:rsid w:val="008F1CAB"/>
    <w:rsid w:val="008F401A"/>
    <w:rsid w:val="008F5512"/>
    <w:rsid w:val="008F704E"/>
    <w:rsid w:val="008F72E4"/>
    <w:rsid w:val="008F7937"/>
    <w:rsid w:val="008F7B67"/>
    <w:rsid w:val="00900200"/>
    <w:rsid w:val="0090186F"/>
    <w:rsid w:val="0090255E"/>
    <w:rsid w:val="00906F5C"/>
    <w:rsid w:val="00907101"/>
    <w:rsid w:val="00910964"/>
    <w:rsid w:val="00911009"/>
    <w:rsid w:val="00911B31"/>
    <w:rsid w:val="00911EF5"/>
    <w:rsid w:val="00912AAF"/>
    <w:rsid w:val="00912B45"/>
    <w:rsid w:val="00912C4A"/>
    <w:rsid w:val="00913F0E"/>
    <w:rsid w:val="009141B3"/>
    <w:rsid w:val="00916C05"/>
    <w:rsid w:val="00921BE9"/>
    <w:rsid w:val="00923D69"/>
    <w:rsid w:val="00924D95"/>
    <w:rsid w:val="00925D19"/>
    <w:rsid w:val="00927D3D"/>
    <w:rsid w:val="00927DC9"/>
    <w:rsid w:val="00930D0F"/>
    <w:rsid w:val="00932FE1"/>
    <w:rsid w:val="009350D1"/>
    <w:rsid w:val="00940CB6"/>
    <w:rsid w:val="00941C60"/>
    <w:rsid w:val="00942E85"/>
    <w:rsid w:val="009472C4"/>
    <w:rsid w:val="009508CD"/>
    <w:rsid w:val="00952CD5"/>
    <w:rsid w:val="00955C37"/>
    <w:rsid w:val="00956A6E"/>
    <w:rsid w:val="009578F8"/>
    <w:rsid w:val="00960099"/>
    <w:rsid w:val="00960B63"/>
    <w:rsid w:val="009673D2"/>
    <w:rsid w:val="0096786B"/>
    <w:rsid w:val="00973B3D"/>
    <w:rsid w:val="00974D76"/>
    <w:rsid w:val="00980034"/>
    <w:rsid w:val="00983C71"/>
    <w:rsid w:val="00985C41"/>
    <w:rsid w:val="00987A6D"/>
    <w:rsid w:val="009933E0"/>
    <w:rsid w:val="00993BF1"/>
    <w:rsid w:val="009977F5"/>
    <w:rsid w:val="00997DE4"/>
    <w:rsid w:val="00997F18"/>
    <w:rsid w:val="009A1D79"/>
    <w:rsid w:val="009A4AB7"/>
    <w:rsid w:val="009A560A"/>
    <w:rsid w:val="009A57CE"/>
    <w:rsid w:val="009A5CA9"/>
    <w:rsid w:val="009A5FBB"/>
    <w:rsid w:val="009A6558"/>
    <w:rsid w:val="009B3602"/>
    <w:rsid w:val="009B6FEE"/>
    <w:rsid w:val="009B74D4"/>
    <w:rsid w:val="009C1A84"/>
    <w:rsid w:val="009C1B06"/>
    <w:rsid w:val="009C38F4"/>
    <w:rsid w:val="009C508F"/>
    <w:rsid w:val="009C6326"/>
    <w:rsid w:val="009D26FE"/>
    <w:rsid w:val="009E0B70"/>
    <w:rsid w:val="009E159D"/>
    <w:rsid w:val="009E529B"/>
    <w:rsid w:val="009E5912"/>
    <w:rsid w:val="009E59F1"/>
    <w:rsid w:val="009E7CE0"/>
    <w:rsid w:val="009F356F"/>
    <w:rsid w:val="009F5245"/>
    <w:rsid w:val="009F75FC"/>
    <w:rsid w:val="009F765F"/>
    <w:rsid w:val="00A00908"/>
    <w:rsid w:val="00A00F52"/>
    <w:rsid w:val="00A01DB2"/>
    <w:rsid w:val="00A02960"/>
    <w:rsid w:val="00A03602"/>
    <w:rsid w:val="00A0473F"/>
    <w:rsid w:val="00A06FD5"/>
    <w:rsid w:val="00A1107B"/>
    <w:rsid w:val="00A11A27"/>
    <w:rsid w:val="00A11C65"/>
    <w:rsid w:val="00A13E76"/>
    <w:rsid w:val="00A14325"/>
    <w:rsid w:val="00A14B6C"/>
    <w:rsid w:val="00A24FC8"/>
    <w:rsid w:val="00A31816"/>
    <w:rsid w:val="00A328E8"/>
    <w:rsid w:val="00A333FF"/>
    <w:rsid w:val="00A33CD6"/>
    <w:rsid w:val="00A35FFF"/>
    <w:rsid w:val="00A36B10"/>
    <w:rsid w:val="00A37D14"/>
    <w:rsid w:val="00A4178F"/>
    <w:rsid w:val="00A41B0C"/>
    <w:rsid w:val="00A427AC"/>
    <w:rsid w:val="00A43DB7"/>
    <w:rsid w:val="00A45346"/>
    <w:rsid w:val="00A51825"/>
    <w:rsid w:val="00A5718A"/>
    <w:rsid w:val="00A623ED"/>
    <w:rsid w:val="00A63215"/>
    <w:rsid w:val="00A65F12"/>
    <w:rsid w:val="00A6610E"/>
    <w:rsid w:val="00A674B1"/>
    <w:rsid w:val="00A70138"/>
    <w:rsid w:val="00A72697"/>
    <w:rsid w:val="00A730C6"/>
    <w:rsid w:val="00A7527A"/>
    <w:rsid w:val="00A75621"/>
    <w:rsid w:val="00A76686"/>
    <w:rsid w:val="00A7783B"/>
    <w:rsid w:val="00A8225E"/>
    <w:rsid w:val="00A83566"/>
    <w:rsid w:val="00A8793A"/>
    <w:rsid w:val="00A90C7B"/>
    <w:rsid w:val="00A92195"/>
    <w:rsid w:val="00A95460"/>
    <w:rsid w:val="00A966C0"/>
    <w:rsid w:val="00A973BF"/>
    <w:rsid w:val="00AA0762"/>
    <w:rsid w:val="00AA60B5"/>
    <w:rsid w:val="00AA60F7"/>
    <w:rsid w:val="00AA64CF"/>
    <w:rsid w:val="00AB3856"/>
    <w:rsid w:val="00AB56CA"/>
    <w:rsid w:val="00AC18EC"/>
    <w:rsid w:val="00AC237A"/>
    <w:rsid w:val="00AC747A"/>
    <w:rsid w:val="00AD0F24"/>
    <w:rsid w:val="00AD3345"/>
    <w:rsid w:val="00AD7CAB"/>
    <w:rsid w:val="00AE03D9"/>
    <w:rsid w:val="00AE18F9"/>
    <w:rsid w:val="00AE2E4E"/>
    <w:rsid w:val="00AF0D65"/>
    <w:rsid w:val="00AF10BD"/>
    <w:rsid w:val="00AF14D9"/>
    <w:rsid w:val="00AF2403"/>
    <w:rsid w:val="00AF27BD"/>
    <w:rsid w:val="00AF423C"/>
    <w:rsid w:val="00B01965"/>
    <w:rsid w:val="00B02F00"/>
    <w:rsid w:val="00B05B97"/>
    <w:rsid w:val="00B10DA3"/>
    <w:rsid w:val="00B11496"/>
    <w:rsid w:val="00B118E8"/>
    <w:rsid w:val="00B11D8D"/>
    <w:rsid w:val="00B11F03"/>
    <w:rsid w:val="00B13B6B"/>
    <w:rsid w:val="00B15FED"/>
    <w:rsid w:val="00B17E4E"/>
    <w:rsid w:val="00B21AE6"/>
    <w:rsid w:val="00B25C10"/>
    <w:rsid w:val="00B26B70"/>
    <w:rsid w:val="00B30065"/>
    <w:rsid w:val="00B37C7D"/>
    <w:rsid w:val="00B40A46"/>
    <w:rsid w:val="00B40EA3"/>
    <w:rsid w:val="00B4350A"/>
    <w:rsid w:val="00B44230"/>
    <w:rsid w:val="00B455B1"/>
    <w:rsid w:val="00B46879"/>
    <w:rsid w:val="00B5662F"/>
    <w:rsid w:val="00B6770A"/>
    <w:rsid w:val="00B713BB"/>
    <w:rsid w:val="00B7236E"/>
    <w:rsid w:val="00B7248F"/>
    <w:rsid w:val="00B72889"/>
    <w:rsid w:val="00B73A54"/>
    <w:rsid w:val="00B76B17"/>
    <w:rsid w:val="00B819BB"/>
    <w:rsid w:val="00B8232E"/>
    <w:rsid w:val="00B82A49"/>
    <w:rsid w:val="00B83A1B"/>
    <w:rsid w:val="00B83D1B"/>
    <w:rsid w:val="00B84272"/>
    <w:rsid w:val="00B85581"/>
    <w:rsid w:val="00B90332"/>
    <w:rsid w:val="00B930ED"/>
    <w:rsid w:val="00B93850"/>
    <w:rsid w:val="00B93A12"/>
    <w:rsid w:val="00B95C68"/>
    <w:rsid w:val="00BA52BD"/>
    <w:rsid w:val="00BA5440"/>
    <w:rsid w:val="00BA62EC"/>
    <w:rsid w:val="00BB306C"/>
    <w:rsid w:val="00BB6D79"/>
    <w:rsid w:val="00BB7BAC"/>
    <w:rsid w:val="00BB7E73"/>
    <w:rsid w:val="00BC746A"/>
    <w:rsid w:val="00BC7FF0"/>
    <w:rsid w:val="00BD1EDC"/>
    <w:rsid w:val="00BD2E3C"/>
    <w:rsid w:val="00BD50A3"/>
    <w:rsid w:val="00BD61F6"/>
    <w:rsid w:val="00BD6E08"/>
    <w:rsid w:val="00BD6F37"/>
    <w:rsid w:val="00BD7CD3"/>
    <w:rsid w:val="00BE2214"/>
    <w:rsid w:val="00BE366C"/>
    <w:rsid w:val="00BE38BA"/>
    <w:rsid w:val="00BE54A9"/>
    <w:rsid w:val="00BF1281"/>
    <w:rsid w:val="00BF31A3"/>
    <w:rsid w:val="00BF3525"/>
    <w:rsid w:val="00BF38A1"/>
    <w:rsid w:val="00BF5864"/>
    <w:rsid w:val="00BF7F6C"/>
    <w:rsid w:val="00C005E9"/>
    <w:rsid w:val="00C028D6"/>
    <w:rsid w:val="00C04E67"/>
    <w:rsid w:val="00C051A3"/>
    <w:rsid w:val="00C070D5"/>
    <w:rsid w:val="00C07190"/>
    <w:rsid w:val="00C132CA"/>
    <w:rsid w:val="00C13628"/>
    <w:rsid w:val="00C20035"/>
    <w:rsid w:val="00C2183F"/>
    <w:rsid w:val="00C23C57"/>
    <w:rsid w:val="00C24D55"/>
    <w:rsid w:val="00C310E9"/>
    <w:rsid w:val="00C344EF"/>
    <w:rsid w:val="00C35C94"/>
    <w:rsid w:val="00C37CED"/>
    <w:rsid w:val="00C40453"/>
    <w:rsid w:val="00C41BFB"/>
    <w:rsid w:val="00C440BF"/>
    <w:rsid w:val="00C4461E"/>
    <w:rsid w:val="00C4667B"/>
    <w:rsid w:val="00C477FC"/>
    <w:rsid w:val="00C516E4"/>
    <w:rsid w:val="00C53666"/>
    <w:rsid w:val="00C553D0"/>
    <w:rsid w:val="00C5796F"/>
    <w:rsid w:val="00C6003E"/>
    <w:rsid w:val="00C615F2"/>
    <w:rsid w:val="00C61698"/>
    <w:rsid w:val="00C63656"/>
    <w:rsid w:val="00C63F69"/>
    <w:rsid w:val="00C67E8A"/>
    <w:rsid w:val="00C708FC"/>
    <w:rsid w:val="00C71FE0"/>
    <w:rsid w:val="00C7324E"/>
    <w:rsid w:val="00C740DB"/>
    <w:rsid w:val="00C75288"/>
    <w:rsid w:val="00C763EB"/>
    <w:rsid w:val="00C770FB"/>
    <w:rsid w:val="00C8177A"/>
    <w:rsid w:val="00C81B5C"/>
    <w:rsid w:val="00C83CD5"/>
    <w:rsid w:val="00C853EF"/>
    <w:rsid w:val="00C87724"/>
    <w:rsid w:val="00C91F56"/>
    <w:rsid w:val="00C93CB2"/>
    <w:rsid w:val="00C95958"/>
    <w:rsid w:val="00C9651F"/>
    <w:rsid w:val="00CA06D2"/>
    <w:rsid w:val="00CA08B5"/>
    <w:rsid w:val="00CA7C61"/>
    <w:rsid w:val="00CB56B1"/>
    <w:rsid w:val="00CB5A68"/>
    <w:rsid w:val="00CB6E45"/>
    <w:rsid w:val="00CB75F0"/>
    <w:rsid w:val="00CB7DE6"/>
    <w:rsid w:val="00CC0D81"/>
    <w:rsid w:val="00CC126A"/>
    <w:rsid w:val="00CD383B"/>
    <w:rsid w:val="00CE024B"/>
    <w:rsid w:val="00CE31E4"/>
    <w:rsid w:val="00CF245E"/>
    <w:rsid w:val="00CF2B25"/>
    <w:rsid w:val="00CF2F4D"/>
    <w:rsid w:val="00CF5681"/>
    <w:rsid w:val="00CF69A7"/>
    <w:rsid w:val="00CF7193"/>
    <w:rsid w:val="00D006E9"/>
    <w:rsid w:val="00D01BF4"/>
    <w:rsid w:val="00D073E4"/>
    <w:rsid w:val="00D10E2A"/>
    <w:rsid w:val="00D1397F"/>
    <w:rsid w:val="00D17458"/>
    <w:rsid w:val="00D22DDB"/>
    <w:rsid w:val="00D24397"/>
    <w:rsid w:val="00D26436"/>
    <w:rsid w:val="00D264CA"/>
    <w:rsid w:val="00D269F2"/>
    <w:rsid w:val="00D304A3"/>
    <w:rsid w:val="00D312B2"/>
    <w:rsid w:val="00D322DC"/>
    <w:rsid w:val="00D327CD"/>
    <w:rsid w:val="00D33F8A"/>
    <w:rsid w:val="00D36AB0"/>
    <w:rsid w:val="00D40E85"/>
    <w:rsid w:val="00D41649"/>
    <w:rsid w:val="00D448C7"/>
    <w:rsid w:val="00D47666"/>
    <w:rsid w:val="00D518C3"/>
    <w:rsid w:val="00D57133"/>
    <w:rsid w:val="00D617F7"/>
    <w:rsid w:val="00D6210A"/>
    <w:rsid w:val="00D64266"/>
    <w:rsid w:val="00D67B45"/>
    <w:rsid w:val="00D67F9F"/>
    <w:rsid w:val="00D7041B"/>
    <w:rsid w:val="00D727D0"/>
    <w:rsid w:val="00D746A2"/>
    <w:rsid w:val="00D75AC9"/>
    <w:rsid w:val="00D75FAF"/>
    <w:rsid w:val="00D76629"/>
    <w:rsid w:val="00D84C40"/>
    <w:rsid w:val="00D85C60"/>
    <w:rsid w:val="00D86451"/>
    <w:rsid w:val="00D923D1"/>
    <w:rsid w:val="00D94DD0"/>
    <w:rsid w:val="00DA5E4B"/>
    <w:rsid w:val="00DA71AC"/>
    <w:rsid w:val="00DA76AB"/>
    <w:rsid w:val="00DA78F8"/>
    <w:rsid w:val="00DA79CB"/>
    <w:rsid w:val="00DB0FFB"/>
    <w:rsid w:val="00DB13B4"/>
    <w:rsid w:val="00DB3B0A"/>
    <w:rsid w:val="00DB3D21"/>
    <w:rsid w:val="00DB4643"/>
    <w:rsid w:val="00DB4B62"/>
    <w:rsid w:val="00DB5DDE"/>
    <w:rsid w:val="00DB6134"/>
    <w:rsid w:val="00DB64BE"/>
    <w:rsid w:val="00DB6BC5"/>
    <w:rsid w:val="00DC0758"/>
    <w:rsid w:val="00DC28AF"/>
    <w:rsid w:val="00DC3775"/>
    <w:rsid w:val="00DC6758"/>
    <w:rsid w:val="00DD07D2"/>
    <w:rsid w:val="00DD300E"/>
    <w:rsid w:val="00DD4470"/>
    <w:rsid w:val="00DD6BFC"/>
    <w:rsid w:val="00DD7BC2"/>
    <w:rsid w:val="00DE2016"/>
    <w:rsid w:val="00DE2883"/>
    <w:rsid w:val="00DE2928"/>
    <w:rsid w:val="00DE2F17"/>
    <w:rsid w:val="00DE4A8C"/>
    <w:rsid w:val="00DE5E04"/>
    <w:rsid w:val="00DF0C8B"/>
    <w:rsid w:val="00DF3CF9"/>
    <w:rsid w:val="00DF572F"/>
    <w:rsid w:val="00DF6CB5"/>
    <w:rsid w:val="00DF6FFA"/>
    <w:rsid w:val="00DF7289"/>
    <w:rsid w:val="00E0166B"/>
    <w:rsid w:val="00E01A01"/>
    <w:rsid w:val="00E01C6F"/>
    <w:rsid w:val="00E03B7C"/>
    <w:rsid w:val="00E053DA"/>
    <w:rsid w:val="00E05F80"/>
    <w:rsid w:val="00E10B4D"/>
    <w:rsid w:val="00E10C89"/>
    <w:rsid w:val="00E13221"/>
    <w:rsid w:val="00E1393C"/>
    <w:rsid w:val="00E16BE7"/>
    <w:rsid w:val="00E2230C"/>
    <w:rsid w:val="00E2359B"/>
    <w:rsid w:val="00E24D6A"/>
    <w:rsid w:val="00E304C5"/>
    <w:rsid w:val="00E338A0"/>
    <w:rsid w:val="00E3719C"/>
    <w:rsid w:val="00E37B32"/>
    <w:rsid w:val="00E416EC"/>
    <w:rsid w:val="00E454B6"/>
    <w:rsid w:val="00E46031"/>
    <w:rsid w:val="00E46389"/>
    <w:rsid w:val="00E47A4F"/>
    <w:rsid w:val="00E52170"/>
    <w:rsid w:val="00E521C8"/>
    <w:rsid w:val="00E5243D"/>
    <w:rsid w:val="00E53A5B"/>
    <w:rsid w:val="00E54C06"/>
    <w:rsid w:val="00E55B46"/>
    <w:rsid w:val="00E56C81"/>
    <w:rsid w:val="00E60549"/>
    <w:rsid w:val="00E61614"/>
    <w:rsid w:val="00E6482E"/>
    <w:rsid w:val="00E65768"/>
    <w:rsid w:val="00E72665"/>
    <w:rsid w:val="00E72F5A"/>
    <w:rsid w:val="00E74F34"/>
    <w:rsid w:val="00E75013"/>
    <w:rsid w:val="00E75018"/>
    <w:rsid w:val="00E75BFB"/>
    <w:rsid w:val="00E76387"/>
    <w:rsid w:val="00E776BA"/>
    <w:rsid w:val="00E8016F"/>
    <w:rsid w:val="00E813C6"/>
    <w:rsid w:val="00E85C29"/>
    <w:rsid w:val="00E877F6"/>
    <w:rsid w:val="00E9022A"/>
    <w:rsid w:val="00E91DD5"/>
    <w:rsid w:val="00E93857"/>
    <w:rsid w:val="00E94EC0"/>
    <w:rsid w:val="00E95A81"/>
    <w:rsid w:val="00EA13D7"/>
    <w:rsid w:val="00EA1980"/>
    <w:rsid w:val="00EB20D1"/>
    <w:rsid w:val="00EB37BF"/>
    <w:rsid w:val="00EB7EEA"/>
    <w:rsid w:val="00EC16BC"/>
    <w:rsid w:val="00EC3CB5"/>
    <w:rsid w:val="00EC3D8F"/>
    <w:rsid w:val="00EC480C"/>
    <w:rsid w:val="00EC66B1"/>
    <w:rsid w:val="00EC69B8"/>
    <w:rsid w:val="00ED0230"/>
    <w:rsid w:val="00ED318A"/>
    <w:rsid w:val="00ED4092"/>
    <w:rsid w:val="00EE2CEF"/>
    <w:rsid w:val="00EE3FF7"/>
    <w:rsid w:val="00EF03C7"/>
    <w:rsid w:val="00EF09E9"/>
    <w:rsid w:val="00EF1115"/>
    <w:rsid w:val="00EF2724"/>
    <w:rsid w:val="00EF685A"/>
    <w:rsid w:val="00EF791A"/>
    <w:rsid w:val="00F02312"/>
    <w:rsid w:val="00F03D19"/>
    <w:rsid w:val="00F03FF7"/>
    <w:rsid w:val="00F052CB"/>
    <w:rsid w:val="00F07130"/>
    <w:rsid w:val="00F14EAC"/>
    <w:rsid w:val="00F15347"/>
    <w:rsid w:val="00F169CD"/>
    <w:rsid w:val="00F16A91"/>
    <w:rsid w:val="00F2049F"/>
    <w:rsid w:val="00F20C15"/>
    <w:rsid w:val="00F23DC8"/>
    <w:rsid w:val="00F27056"/>
    <w:rsid w:val="00F35D15"/>
    <w:rsid w:val="00F40A62"/>
    <w:rsid w:val="00F42050"/>
    <w:rsid w:val="00F442CA"/>
    <w:rsid w:val="00F46401"/>
    <w:rsid w:val="00F465AA"/>
    <w:rsid w:val="00F4687A"/>
    <w:rsid w:val="00F50F64"/>
    <w:rsid w:val="00F53028"/>
    <w:rsid w:val="00F53AC3"/>
    <w:rsid w:val="00F54F6A"/>
    <w:rsid w:val="00F55D01"/>
    <w:rsid w:val="00F57B27"/>
    <w:rsid w:val="00F602FF"/>
    <w:rsid w:val="00F6179B"/>
    <w:rsid w:val="00F636D6"/>
    <w:rsid w:val="00F63E50"/>
    <w:rsid w:val="00F67ACE"/>
    <w:rsid w:val="00F67DBC"/>
    <w:rsid w:val="00F67EF1"/>
    <w:rsid w:val="00F70172"/>
    <w:rsid w:val="00F73367"/>
    <w:rsid w:val="00F7541A"/>
    <w:rsid w:val="00F75D84"/>
    <w:rsid w:val="00F75E8C"/>
    <w:rsid w:val="00F76F4B"/>
    <w:rsid w:val="00F80B73"/>
    <w:rsid w:val="00F815C4"/>
    <w:rsid w:val="00F82833"/>
    <w:rsid w:val="00F83A89"/>
    <w:rsid w:val="00F85332"/>
    <w:rsid w:val="00F86CDB"/>
    <w:rsid w:val="00F913EA"/>
    <w:rsid w:val="00F957AD"/>
    <w:rsid w:val="00F9727E"/>
    <w:rsid w:val="00FA0247"/>
    <w:rsid w:val="00FA3723"/>
    <w:rsid w:val="00FB1B07"/>
    <w:rsid w:val="00FB2B92"/>
    <w:rsid w:val="00FB35FC"/>
    <w:rsid w:val="00FB3654"/>
    <w:rsid w:val="00FB63B4"/>
    <w:rsid w:val="00FC105C"/>
    <w:rsid w:val="00FC41A8"/>
    <w:rsid w:val="00FC453B"/>
    <w:rsid w:val="00FC5759"/>
    <w:rsid w:val="00FD0D64"/>
    <w:rsid w:val="00FD197A"/>
    <w:rsid w:val="00FD35D0"/>
    <w:rsid w:val="00FD371B"/>
    <w:rsid w:val="00FD7A27"/>
    <w:rsid w:val="00FE05ED"/>
    <w:rsid w:val="00FE304A"/>
    <w:rsid w:val="00FE4695"/>
    <w:rsid w:val="00FE55F8"/>
    <w:rsid w:val="00FF033B"/>
    <w:rsid w:val="00FF06CB"/>
    <w:rsid w:val="00FF1CBA"/>
    <w:rsid w:val="00FF69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09CCB9"/>
  <w15:docId w15:val="{43873FBB-C3A5-4C09-81D4-394F81F2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7D25"/>
    <w:pPr>
      <w:widowControl w:val="0"/>
      <w:suppressAutoHyphens/>
    </w:pPr>
    <w:rPr>
      <w:rFonts w:ascii="Times" w:hAnsi="Times" w:cs="Cambria"/>
      <w:sz w:val="24"/>
      <w:szCs w:val="20"/>
      <w:lang w:eastAsia="ar-SA"/>
    </w:rPr>
  </w:style>
  <w:style w:type="paragraph" w:styleId="Heading1">
    <w:name w:val="heading 1"/>
    <w:basedOn w:val="Normal"/>
    <w:next w:val="Normal"/>
    <w:link w:val="Heading1Char"/>
    <w:qFormat/>
    <w:locked/>
    <w:rsid w:val="007D443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7D3D"/>
    <w:rPr>
      <w:rFonts w:cs="Times New Roman"/>
      <w:color w:val="0000FF"/>
      <w:u w:val="single"/>
    </w:rPr>
  </w:style>
  <w:style w:type="paragraph" w:customStyle="1" w:styleId="NoSpacing1">
    <w:name w:val="No Spacing1"/>
    <w:link w:val="NoSpacingChar"/>
    <w:uiPriority w:val="99"/>
    <w:rsid w:val="00927D3D"/>
    <w:pPr>
      <w:suppressAutoHyphens/>
    </w:pPr>
    <w:rPr>
      <w:rFonts w:eastAsia="Times New Roman" w:cs="Calibri"/>
      <w:lang w:eastAsia="ar-SA"/>
    </w:rPr>
  </w:style>
  <w:style w:type="character" w:customStyle="1" w:styleId="NoSpacingChar">
    <w:name w:val="No Spacing Char"/>
    <w:basedOn w:val="DefaultParagraphFont"/>
    <w:link w:val="NoSpacing1"/>
    <w:uiPriority w:val="99"/>
    <w:locked/>
    <w:rsid w:val="00927D3D"/>
    <w:rPr>
      <w:rFonts w:ascii="Calibri" w:hAnsi="Calibri" w:cs="Calibri"/>
      <w:sz w:val="22"/>
      <w:szCs w:val="22"/>
      <w:lang w:val="en-US" w:eastAsia="ar-SA" w:bidi="ar-SA"/>
    </w:rPr>
  </w:style>
  <w:style w:type="paragraph" w:styleId="ListParagraph">
    <w:name w:val="List Paragraph"/>
    <w:basedOn w:val="Normal"/>
    <w:uiPriority w:val="34"/>
    <w:qFormat/>
    <w:rsid w:val="00E75018"/>
    <w:pPr>
      <w:ind w:left="720"/>
      <w:contextualSpacing/>
    </w:pPr>
  </w:style>
  <w:style w:type="paragraph" w:styleId="NoSpacing">
    <w:name w:val="No Spacing"/>
    <w:uiPriority w:val="1"/>
    <w:qFormat/>
    <w:rsid w:val="006B18FB"/>
    <w:rPr>
      <w:rFonts w:eastAsia="Times New Roman"/>
    </w:rPr>
  </w:style>
  <w:style w:type="character" w:customStyle="1" w:styleId="yshortcuts">
    <w:name w:val="yshortcuts"/>
    <w:basedOn w:val="DefaultParagraphFont"/>
    <w:rsid w:val="00EC16BC"/>
    <w:rPr>
      <w:rFonts w:cs="Times New Roman"/>
    </w:rPr>
  </w:style>
  <w:style w:type="paragraph" w:styleId="Header">
    <w:name w:val="header"/>
    <w:basedOn w:val="Normal"/>
    <w:link w:val="HeaderChar"/>
    <w:uiPriority w:val="99"/>
    <w:semiHidden/>
    <w:rsid w:val="00814B29"/>
    <w:pPr>
      <w:tabs>
        <w:tab w:val="center" w:pos="4680"/>
        <w:tab w:val="right" w:pos="9360"/>
      </w:tabs>
    </w:pPr>
  </w:style>
  <w:style w:type="character" w:customStyle="1" w:styleId="HeaderChar">
    <w:name w:val="Header Char"/>
    <w:basedOn w:val="DefaultParagraphFont"/>
    <w:link w:val="Header"/>
    <w:uiPriority w:val="99"/>
    <w:semiHidden/>
    <w:locked/>
    <w:rsid w:val="00814B29"/>
    <w:rPr>
      <w:rFonts w:ascii="Times" w:eastAsia="Times New Roman" w:hAnsi="Times" w:cs="Cambria"/>
      <w:sz w:val="20"/>
      <w:szCs w:val="20"/>
      <w:lang w:eastAsia="ar-SA" w:bidi="ar-SA"/>
    </w:rPr>
  </w:style>
  <w:style w:type="paragraph" w:styleId="Footer">
    <w:name w:val="footer"/>
    <w:basedOn w:val="Normal"/>
    <w:link w:val="FooterChar"/>
    <w:uiPriority w:val="99"/>
    <w:semiHidden/>
    <w:rsid w:val="00814B29"/>
    <w:pPr>
      <w:tabs>
        <w:tab w:val="center" w:pos="4680"/>
        <w:tab w:val="right" w:pos="9360"/>
      </w:tabs>
    </w:pPr>
  </w:style>
  <w:style w:type="character" w:customStyle="1" w:styleId="FooterChar">
    <w:name w:val="Footer Char"/>
    <w:basedOn w:val="DefaultParagraphFont"/>
    <w:link w:val="Footer"/>
    <w:uiPriority w:val="99"/>
    <w:semiHidden/>
    <w:locked/>
    <w:rsid w:val="00814B29"/>
    <w:rPr>
      <w:rFonts w:ascii="Times" w:eastAsia="Times New Roman" w:hAnsi="Times" w:cs="Cambria"/>
      <w:sz w:val="20"/>
      <w:szCs w:val="20"/>
      <w:lang w:eastAsia="ar-SA" w:bidi="ar-SA"/>
    </w:rPr>
  </w:style>
  <w:style w:type="paragraph" w:customStyle="1" w:styleId="Default">
    <w:name w:val="Default"/>
    <w:rsid w:val="00A24FC8"/>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22"/>
    <w:qFormat/>
    <w:locked/>
    <w:rsid w:val="002F719B"/>
    <w:rPr>
      <w:b/>
      <w:bCs/>
    </w:rPr>
  </w:style>
  <w:style w:type="character" w:styleId="PlaceholderText">
    <w:name w:val="Placeholder Text"/>
    <w:basedOn w:val="DefaultParagraphFont"/>
    <w:uiPriority w:val="99"/>
    <w:semiHidden/>
    <w:rsid w:val="00916C05"/>
    <w:rPr>
      <w:color w:val="808080"/>
    </w:rPr>
  </w:style>
  <w:style w:type="paragraph" w:styleId="BalloonText">
    <w:name w:val="Balloon Text"/>
    <w:basedOn w:val="Normal"/>
    <w:link w:val="BalloonTextChar"/>
    <w:uiPriority w:val="99"/>
    <w:semiHidden/>
    <w:unhideWhenUsed/>
    <w:rsid w:val="00916C05"/>
    <w:rPr>
      <w:rFonts w:ascii="Tahoma" w:hAnsi="Tahoma" w:cs="Tahoma"/>
      <w:sz w:val="16"/>
      <w:szCs w:val="16"/>
    </w:rPr>
  </w:style>
  <w:style w:type="character" w:customStyle="1" w:styleId="BalloonTextChar">
    <w:name w:val="Balloon Text Char"/>
    <w:basedOn w:val="DefaultParagraphFont"/>
    <w:link w:val="BalloonText"/>
    <w:uiPriority w:val="99"/>
    <w:semiHidden/>
    <w:rsid w:val="00916C05"/>
    <w:rPr>
      <w:rFonts w:ascii="Tahoma" w:hAnsi="Tahoma" w:cs="Tahoma"/>
      <w:sz w:val="16"/>
      <w:szCs w:val="16"/>
      <w:lang w:eastAsia="ar-SA"/>
    </w:rPr>
  </w:style>
  <w:style w:type="character" w:styleId="CommentReference">
    <w:name w:val="annotation reference"/>
    <w:basedOn w:val="DefaultParagraphFont"/>
    <w:uiPriority w:val="99"/>
    <w:semiHidden/>
    <w:unhideWhenUsed/>
    <w:rsid w:val="0027675E"/>
    <w:rPr>
      <w:sz w:val="16"/>
      <w:szCs w:val="16"/>
    </w:rPr>
  </w:style>
  <w:style w:type="paragraph" w:styleId="CommentText">
    <w:name w:val="annotation text"/>
    <w:basedOn w:val="Normal"/>
    <w:link w:val="CommentTextChar"/>
    <w:uiPriority w:val="99"/>
    <w:semiHidden/>
    <w:unhideWhenUsed/>
    <w:rsid w:val="0027675E"/>
    <w:rPr>
      <w:sz w:val="20"/>
    </w:rPr>
  </w:style>
  <w:style w:type="character" w:customStyle="1" w:styleId="CommentTextChar">
    <w:name w:val="Comment Text Char"/>
    <w:basedOn w:val="DefaultParagraphFont"/>
    <w:link w:val="CommentText"/>
    <w:uiPriority w:val="99"/>
    <w:semiHidden/>
    <w:rsid w:val="0027675E"/>
    <w:rPr>
      <w:rFonts w:ascii="Times" w:hAnsi="Times" w:cs="Cambria"/>
      <w:sz w:val="20"/>
      <w:szCs w:val="20"/>
      <w:lang w:eastAsia="ar-SA"/>
    </w:rPr>
  </w:style>
  <w:style w:type="paragraph" w:styleId="CommentSubject">
    <w:name w:val="annotation subject"/>
    <w:basedOn w:val="CommentText"/>
    <w:next w:val="CommentText"/>
    <w:link w:val="CommentSubjectChar"/>
    <w:uiPriority w:val="99"/>
    <w:semiHidden/>
    <w:unhideWhenUsed/>
    <w:rsid w:val="0027675E"/>
    <w:rPr>
      <w:b/>
      <w:bCs/>
    </w:rPr>
  </w:style>
  <w:style w:type="character" w:customStyle="1" w:styleId="CommentSubjectChar">
    <w:name w:val="Comment Subject Char"/>
    <w:basedOn w:val="CommentTextChar"/>
    <w:link w:val="CommentSubject"/>
    <w:uiPriority w:val="99"/>
    <w:semiHidden/>
    <w:rsid w:val="0027675E"/>
    <w:rPr>
      <w:rFonts w:ascii="Times" w:hAnsi="Times" w:cs="Cambria"/>
      <w:b/>
      <w:bCs/>
      <w:sz w:val="20"/>
      <w:szCs w:val="20"/>
      <w:lang w:eastAsia="ar-SA"/>
    </w:rPr>
  </w:style>
  <w:style w:type="table" w:styleId="TableGrid">
    <w:name w:val="Table Grid"/>
    <w:basedOn w:val="TableNormal"/>
    <w:uiPriority w:val="59"/>
    <w:locked/>
    <w:rsid w:val="001504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7D4439"/>
    <w:rPr>
      <w:rFonts w:asciiTheme="majorHAnsi" w:eastAsiaTheme="majorEastAsia" w:hAnsiTheme="majorHAnsi" w:cstheme="majorBidi"/>
      <w:color w:val="365F91" w:themeColor="accent1" w:themeShade="BF"/>
      <w:sz w:val="32"/>
      <w:szCs w:val="32"/>
      <w:lang w:eastAsia="ar-SA"/>
    </w:rPr>
  </w:style>
  <w:style w:type="paragraph" w:styleId="Subtitle">
    <w:name w:val="Subtitle"/>
    <w:basedOn w:val="Normal"/>
    <w:next w:val="Normal"/>
    <w:link w:val="SubtitleChar"/>
    <w:qFormat/>
    <w:locked/>
    <w:rsid w:val="00F957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957AD"/>
    <w:rPr>
      <w:rFonts w:asciiTheme="minorHAnsi" w:eastAsiaTheme="minorEastAsia" w:hAnsiTheme="minorHAnsi" w:cstheme="minorBidi"/>
      <w:color w:val="5A5A5A" w:themeColor="text1" w:themeTint="A5"/>
      <w:spacing w:val="15"/>
      <w:lang w:eastAsia="ar-SA"/>
    </w:rPr>
  </w:style>
  <w:style w:type="paragraph" w:customStyle="1" w:styleId="ColorfulList-Accent11">
    <w:name w:val="Colorful List - Accent 11"/>
    <w:basedOn w:val="Normal"/>
    <w:uiPriority w:val="99"/>
    <w:qFormat/>
    <w:rsid w:val="007D791C"/>
    <w:pPr>
      <w:ind w:left="720"/>
      <w:contextualSpacing/>
    </w:pPr>
    <w:rPr>
      <w:rFonts w:eastAsia="Times New Roman"/>
    </w:rPr>
  </w:style>
  <w:style w:type="character" w:styleId="Emphasis">
    <w:name w:val="Emphasis"/>
    <w:basedOn w:val="DefaultParagraphFont"/>
    <w:qFormat/>
    <w:locked/>
    <w:rsid w:val="00830325"/>
    <w:rPr>
      <w:i/>
      <w:iCs/>
    </w:rPr>
  </w:style>
  <w:style w:type="character" w:styleId="UnresolvedMention">
    <w:name w:val="Unresolved Mention"/>
    <w:basedOn w:val="DefaultParagraphFont"/>
    <w:uiPriority w:val="99"/>
    <w:semiHidden/>
    <w:unhideWhenUsed/>
    <w:rsid w:val="00C310E9"/>
    <w:rPr>
      <w:color w:val="605E5C"/>
      <w:shd w:val="clear" w:color="auto" w:fill="E1DFDD"/>
    </w:rPr>
  </w:style>
  <w:style w:type="paragraph" w:styleId="NormalWeb">
    <w:name w:val="Normal (Web)"/>
    <w:basedOn w:val="Normal"/>
    <w:uiPriority w:val="99"/>
    <w:semiHidden/>
    <w:unhideWhenUsed/>
    <w:rsid w:val="006547B0"/>
    <w:rPr>
      <w:rFonts w:ascii="Times New Roman" w:hAnsi="Times New Roman" w:cs="Times New Roman"/>
      <w:szCs w:val="24"/>
    </w:rPr>
  </w:style>
  <w:style w:type="paragraph" w:styleId="Title">
    <w:name w:val="Title"/>
    <w:basedOn w:val="Normal"/>
    <w:next w:val="Normal"/>
    <w:link w:val="TitleChar"/>
    <w:qFormat/>
    <w:locked/>
    <w:rsid w:val="00561E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61E2B"/>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69613">
      <w:bodyDiv w:val="1"/>
      <w:marLeft w:val="0"/>
      <w:marRight w:val="0"/>
      <w:marTop w:val="0"/>
      <w:marBottom w:val="0"/>
      <w:divBdr>
        <w:top w:val="none" w:sz="0" w:space="0" w:color="auto"/>
        <w:left w:val="none" w:sz="0" w:space="0" w:color="auto"/>
        <w:bottom w:val="none" w:sz="0" w:space="0" w:color="auto"/>
        <w:right w:val="none" w:sz="0" w:space="0" w:color="auto"/>
      </w:divBdr>
      <w:divsChild>
        <w:div w:id="618222871">
          <w:marLeft w:val="446"/>
          <w:marRight w:val="0"/>
          <w:marTop w:val="0"/>
          <w:marBottom w:val="0"/>
          <w:divBdr>
            <w:top w:val="none" w:sz="0" w:space="0" w:color="auto"/>
            <w:left w:val="none" w:sz="0" w:space="0" w:color="auto"/>
            <w:bottom w:val="none" w:sz="0" w:space="0" w:color="auto"/>
            <w:right w:val="none" w:sz="0" w:space="0" w:color="auto"/>
          </w:divBdr>
        </w:div>
        <w:div w:id="1486315959">
          <w:marLeft w:val="446"/>
          <w:marRight w:val="0"/>
          <w:marTop w:val="0"/>
          <w:marBottom w:val="0"/>
          <w:divBdr>
            <w:top w:val="none" w:sz="0" w:space="0" w:color="auto"/>
            <w:left w:val="none" w:sz="0" w:space="0" w:color="auto"/>
            <w:bottom w:val="none" w:sz="0" w:space="0" w:color="auto"/>
            <w:right w:val="none" w:sz="0" w:space="0" w:color="auto"/>
          </w:divBdr>
        </w:div>
        <w:div w:id="393358469">
          <w:marLeft w:val="446"/>
          <w:marRight w:val="0"/>
          <w:marTop w:val="0"/>
          <w:marBottom w:val="0"/>
          <w:divBdr>
            <w:top w:val="none" w:sz="0" w:space="0" w:color="auto"/>
            <w:left w:val="none" w:sz="0" w:space="0" w:color="auto"/>
            <w:bottom w:val="none" w:sz="0" w:space="0" w:color="auto"/>
            <w:right w:val="none" w:sz="0" w:space="0" w:color="auto"/>
          </w:divBdr>
        </w:div>
        <w:div w:id="689721261">
          <w:marLeft w:val="446"/>
          <w:marRight w:val="0"/>
          <w:marTop w:val="0"/>
          <w:marBottom w:val="0"/>
          <w:divBdr>
            <w:top w:val="none" w:sz="0" w:space="0" w:color="auto"/>
            <w:left w:val="none" w:sz="0" w:space="0" w:color="auto"/>
            <w:bottom w:val="none" w:sz="0" w:space="0" w:color="auto"/>
            <w:right w:val="none" w:sz="0" w:space="0" w:color="auto"/>
          </w:divBdr>
        </w:div>
        <w:div w:id="648247606">
          <w:marLeft w:val="446"/>
          <w:marRight w:val="0"/>
          <w:marTop w:val="0"/>
          <w:marBottom w:val="0"/>
          <w:divBdr>
            <w:top w:val="none" w:sz="0" w:space="0" w:color="auto"/>
            <w:left w:val="none" w:sz="0" w:space="0" w:color="auto"/>
            <w:bottom w:val="none" w:sz="0" w:space="0" w:color="auto"/>
            <w:right w:val="none" w:sz="0" w:space="0" w:color="auto"/>
          </w:divBdr>
        </w:div>
        <w:div w:id="1183516576">
          <w:marLeft w:val="446"/>
          <w:marRight w:val="0"/>
          <w:marTop w:val="0"/>
          <w:marBottom w:val="0"/>
          <w:divBdr>
            <w:top w:val="none" w:sz="0" w:space="0" w:color="auto"/>
            <w:left w:val="none" w:sz="0" w:space="0" w:color="auto"/>
            <w:bottom w:val="none" w:sz="0" w:space="0" w:color="auto"/>
            <w:right w:val="none" w:sz="0" w:space="0" w:color="auto"/>
          </w:divBdr>
        </w:div>
      </w:divsChild>
    </w:div>
    <w:div w:id="447895207">
      <w:bodyDiv w:val="1"/>
      <w:marLeft w:val="0"/>
      <w:marRight w:val="0"/>
      <w:marTop w:val="0"/>
      <w:marBottom w:val="0"/>
      <w:divBdr>
        <w:top w:val="none" w:sz="0" w:space="0" w:color="auto"/>
        <w:left w:val="none" w:sz="0" w:space="0" w:color="auto"/>
        <w:bottom w:val="none" w:sz="0" w:space="0" w:color="auto"/>
        <w:right w:val="none" w:sz="0" w:space="0" w:color="auto"/>
      </w:divBdr>
      <w:divsChild>
        <w:div w:id="1046754647">
          <w:marLeft w:val="1166"/>
          <w:marRight w:val="0"/>
          <w:marTop w:val="0"/>
          <w:marBottom w:val="0"/>
          <w:divBdr>
            <w:top w:val="none" w:sz="0" w:space="0" w:color="auto"/>
            <w:left w:val="none" w:sz="0" w:space="0" w:color="auto"/>
            <w:bottom w:val="none" w:sz="0" w:space="0" w:color="auto"/>
            <w:right w:val="none" w:sz="0" w:space="0" w:color="auto"/>
          </w:divBdr>
        </w:div>
        <w:div w:id="1788499241">
          <w:marLeft w:val="1166"/>
          <w:marRight w:val="0"/>
          <w:marTop w:val="0"/>
          <w:marBottom w:val="0"/>
          <w:divBdr>
            <w:top w:val="none" w:sz="0" w:space="0" w:color="auto"/>
            <w:left w:val="none" w:sz="0" w:space="0" w:color="auto"/>
            <w:bottom w:val="none" w:sz="0" w:space="0" w:color="auto"/>
            <w:right w:val="none" w:sz="0" w:space="0" w:color="auto"/>
          </w:divBdr>
        </w:div>
      </w:divsChild>
    </w:div>
    <w:div w:id="529951880">
      <w:bodyDiv w:val="1"/>
      <w:marLeft w:val="0"/>
      <w:marRight w:val="0"/>
      <w:marTop w:val="0"/>
      <w:marBottom w:val="0"/>
      <w:divBdr>
        <w:top w:val="none" w:sz="0" w:space="0" w:color="auto"/>
        <w:left w:val="none" w:sz="0" w:space="0" w:color="auto"/>
        <w:bottom w:val="none" w:sz="0" w:space="0" w:color="auto"/>
        <w:right w:val="none" w:sz="0" w:space="0" w:color="auto"/>
      </w:divBdr>
    </w:div>
    <w:div w:id="645668208">
      <w:bodyDiv w:val="1"/>
      <w:marLeft w:val="0"/>
      <w:marRight w:val="0"/>
      <w:marTop w:val="0"/>
      <w:marBottom w:val="0"/>
      <w:divBdr>
        <w:top w:val="none" w:sz="0" w:space="0" w:color="auto"/>
        <w:left w:val="none" w:sz="0" w:space="0" w:color="auto"/>
        <w:bottom w:val="none" w:sz="0" w:space="0" w:color="auto"/>
        <w:right w:val="none" w:sz="0" w:space="0" w:color="auto"/>
      </w:divBdr>
      <w:divsChild>
        <w:div w:id="1736858067">
          <w:marLeft w:val="547"/>
          <w:marRight w:val="0"/>
          <w:marTop w:val="53"/>
          <w:marBottom w:val="0"/>
          <w:divBdr>
            <w:top w:val="none" w:sz="0" w:space="0" w:color="auto"/>
            <w:left w:val="none" w:sz="0" w:space="0" w:color="auto"/>
            <w:bottom w:val="none" w:sz="0" w:space="0" w:color="auto"/>
            <w:right w:val="none" w:sz="0" w:space="0" w:color="auto"/>
          </w:divBdr>
        </w:div>
        <w:div w:id="1651248118">
          <w:marLeft w:val="547"/>
          <w:marRight w:val="0"/>
          <w:marTop w:val="53"/>
          <w:marBottom w:val="0"/>
          <w:divBdr>
            <w:top w:val="none" w:sz="0" w:space="0" w:color="auto"/>
            <w:left w:val="none" w:sz="0" w:space="0" w:color="auto"/>
            <w:bottom w:val="none" w:sz="0" w:space="0" w:color="auto"/>
            <w:right w:val="none" w:sz="0" w:space="0" w:color="auto"/>
          </w:divBdr>
        </w:div>
        <w:div w:id="728764935">
          <w:marLeft w:val="547"/>
          <w:marRight w:val="0"/>
          <w:marTop w:val="53"/>
          <w:marBottom w:val="0"/>
          <w:divBdr>
            <w:top w:val="none" w:sz="0" w:space="0" w:color="auto"/>
            <w:left w:val="none" w:sz="0" w:space="0" w:color="auto"/>
            <w:bottom w:val="none" w:sz="0" w:space="0" w:color="auto"/>
            <w:right w:val="none" w:sz="0" w:space="0" w:color="auto"/>
          </w:divBdr>
        </w:div>
      </w:divsChild>
    </w:div>
    <w:div w:id="834882969">
      <w:bodyDiv w:val="1"/>
      <w:marLeft w:val="0"/>
      <w:marRight w:val="0"/>
      <w:marTop w:val="0"/>
      <w:marBottom w:val="0"/>
      <w:divBdr>
        <w:top w:val="none" w:sz="0" w:space="0" w:color="auto"/>
        <w:left w:val="none" w:sz="0" w:space="0" w:color="auto"/>
        <w:bottom w:val="none" w:sz="0" w:space="0" w:color="auto"/>
        <w:right w:val="none" w:sz="0" w:space="0" w:color="auto"/>
      </w:divBdr>
    </w:div>
    <w:div w:id="1078213970">
      <w:bodyDiv w:val="1"/>
      <w:marLeft w:val="0"/>
      <w:marRight w:val="0"/>
      <w:marTop w:val="0"/>
      <w:marBottom w:val="0"/>
      <w:divBdr>
        <w:top w:val="none" w:sz="0" w:space="0" w:color="auto"/>
        <w:left w:val="none" w:sz="0" w:space="0" w:color="auto"/>
        <w:bottom w:val="none" w:sz="0" w:space="0" w:color="auto"/>
        <w:right w:val="none" w:sz="0" w:space="0" w:color="auto"/>
      </w:divBdr>
    </w:div>
    <w:div w:id="1080785192">
      <w:bodyDiv w:val="1"/>
      <w:marLeft w:val="0"/>
      <w:marRight w:val="0"/>
      <w:marTop w:val="0"/>
      <w:marBottom w:val="0"/>
      <w:divBdr>
        <w:top w:val="none" w:sz="0" w:space="0" w:color="auto"/>
        <w:left w:val="none" w:sz="0" w:space="0" w:color="auto"/>
        <w:bottom w:val="none" w:sz="0" w:space="0" w:color="auto"/>
        <w:right w:val="none" w:sz="0" w:space="0" w:color="auto"/>
      </w:divBdr>
      <w:divsChild>
        <w:div w:id="3484757">
          <w:marLeft w:val="446"/>
          <w:marRight w:val="0"/>
          <w:marTop w:val="0"/>
          <w:marBottom w:val="0"/>
          <w:divBdr>
            <w:top w:val="none" w:sz="0" w:space="0" w:color="auto"/>
            <w:left w:val="none" w:sz="0" w:space="0" w:color="auto"/>
            <w:bottom w:val="none" w:sz="0" w:space="0" w:color="auto"/>
            <w:right w:val="none" w:sz="0" w:space="0" w:color="auto"/>
          </w:divBdr>
        </w:div>
        <w:div w:id="1797525348">
          <w:marLeft w:val="446"/>
          <w:marRight w:val="0"/>
          <w:marTop w:val="0"/>
          <w:marBottom w:val="0"/>
          <w:divBdr>
            <w:top w:val="none" w:sz="0" w:space="0" w:color="auto"/>
            <w:left w:val="none" w:sz="0" w:space="0" w:color="auto"/>
            <w:bottom w:val="none" w:sz="0" w:space="0" w:color="auto"/>
            <w:right w:val="none" w:sz="0" w:space="0" w:color="auto"/>
          </w:divBdr>
        </w:div>
        <w:div w:id="247546311">
          <w:marLeft w:val="446"/>
          <w:marRight w:val="0"/>
          <w:marTop w:val="0"/>
          <w:marBottom w:val="0"/>
          <w:divBdr>
            <w:top w:val="none" w:sz="0" w:space="0" w:color="auto"/>
            <w:left w:val="none" w:sz="0" w:space="0" w:color="auto"/>
            <w:bottom w:val="none" w:sz="0" w:space="0" w:color="auto"/>
            <w:right w:val="none" w:sz="0" w:space="0" w:color="auto"/>
          </w:divBdr>
        </w:div>
        <w:div w:id="862939645">
          <w:marLeft w:val="446"/>
          <w:marRight w:val="0"/>
          <w:marTop w:val="0"/>
          <w:marBottom w:val="0"/>
          <w:divBdr>
            <w:top w:val="none" w:sz="0" w:space="0" w:color="auto"/>
            <w:left w:val="none" w:sz="0" w:space="0" w:color="auto"/>
            <w:bottom w:val="none" w:sz="0" w:space="0" w:color="auto"/>
            <w:right w:val="none" w:sz="0" w:space="0" w:color="auto"/>
          </w:divBdr>
        </w:div>
        <w:div w:id="1569918397">
          <w:marLeft w:val="446"/>
          <w:marRight w:val="0"/>
          <w:marTop w:val="0"/>
          <w:marBottom w:val="0"/>
          <w:divBdr>
            <w:top w:val="none" w:sz="0" w:space="0" w:color="auto"/>
            <w:left w:val="none" w:sz="0" w:space="0" w:color="auto"/>
            <w:bottom w:val="none" w:sz="0" w:space="0" w:color="auto"/>
            <w:right w:val="none" w:sz="0" w:space="0" w:color="auto"/>
          </w:divBdr>
        </w:div>
        <w:div w:id="1702245029">
          <w:marLeft w:val="446"/>
          <w:marRight w:val="0"/>
          <w:marTop w:val="0"/>
          <w:marBottom w:val="0"/>
          <w:divBdr>
            <w:top w:val="none" w:sz="0" w:space="0" w:color="auto"/>
            <w:left w:val="none" w:sz="0" w:space="0" w:color="auto"/>
            <w:bottom w:val="none" w:sz="0" w:space="0" w:color="auto"/>
            <w:right w:val="none" w:sz="0" w:space="0" w:color="auto"/>
          </w:divBdr>
        </w:div>
        <w:div w:id="469322282">
          <w:marLeft w:val="446"/>
          <w:marRight w:val="0"/>
          <w:marTop w:val="0"/>
          <w:marBottom w:val="0"/>
          <w:divBdr>
            <w:top w:val="none" w:sz="0" w:space="0" w:color="auto"/>
            <w:left w:val="none" w:sz="0" w:space="0" w:color="auto"/>
            <w:bottom w:val="none" w:sz="0" w:space="0" w:color="auto"/>
            <w:right w:val="none" w:sz="0" w:space="0" w:color="auto"/>
          </w:divBdr>
        </w:div>
      </w:divsChild>
    </w:div>
    <w:div w:id="1194732789">
      <w:bodyDiv w:val="1"/>
      <w:marLeft w:val="0"/>
      <w:marRight w:val="0"/>
      <w:marTop w:val="0"/>
      <w:marBottom w:val="0"/>
      <w:divBdr>
        <w:top w:val="none" w:sz="0" w:space="0" w:color="auto"/>
        <w:left w:val="none" w:sz="0" w:space="0" w:color="auto"/>
        <w:bottom w:val="none" w:sz="0" w:space="0" w:color="auto"/>
        <w:right w:val="none" w:sz="0" w:space="0" w:color="auto"/>
      </w:divBdr>
      <w:divsChild>
        <w:div w:id="230434803">
          <w:marLeft w:val="1166"/>
          <w:marRight w:val="0"/>
          <w:marTop w:val="0"/>
          <w:marBottom w:val="0"/>
          <w:divBdr>
            <w:top w:val="none" w:sz="0" w:space="0" w:color="auto"/>
            <w:left w:val="none" w:sz="0" w:space="0" w:color="auto"/>
            <w:bottom w:val="none" w:sz="0" w:space="0" w:color="auto"/>
            <w:right w:val="none" w:sz="0" w:space="0" w:color="auto"/>
          </w:divBdr>
        </w:div>
        <w:div w:id="872112790">
          <w:marLeft w:val="1166"/>
          <w:marRight w:val="0"/>
          <w:marTop w:val="0"/>
          <w:marBottom w:val="0"/>
          <w:divBdr>
            <w:top w:val="none" w:sz="0" w:space="0" w:color="auto"/>
            <w:left w:val="none" w:sz="0" w:space="0" w:color="auto"/>
            <w:bottom w:val="none" w:sz="0" w:space="0" w:color="auto"/>
            <w:right w:val="none" w:sz="0" w:space="0" w:color="auto"/>
          </w:divBdr>
        </w:div>
        <w:div w:id="1086070617">
          <w:marLeft w:val="1166"/>
          <w:marRight w:val="0"/>
          <w:marTop w:val="0"/>
          <w:marBottom w:val="0"/>
          <w:divBdr>
            <w:top w:val="none" w:sz="0" w:space="0" w:color="auto"/>
            <w:left w:val="none" w:sz="0" w:space="0" w:color="auto"/>
            <w:bottom w:val="none" w:sz="0" w:space="0" w:color="auto"/>
            <w:right w:val="none" w:sz="0" w:space="0" w:color="auto"/>
          </w:divBdr>
        </w:div>
        <w:div w:id="528762069">
          <w:marLeft w:val="1166"/>
          <w:marRight w:val="0"/>
          <w:marTop w:val="0"/>
          <w:marBottom w:val="0"/>
          <w:divBdr>
            <w:top w:val="none" w:sz="0" w:space="0" w:color="auto"/>
            <w:left w:val="none" w:sz="0" w:space="0" w:color="auto"/>
            <w:bottom w:val="none" w:sz="0" w:space="0" w:color="auto"/>
            <w:right w:val="none" w:sz="0" w:space="0" w:color="auto"/>
          </w:divBdr>
        </w:div>
      </w:divsChild>
    </w:div>
    <w:div w:id="1385833765">
      <w:bodyDiv w:val="1"/>
      <w:marLeft w:val="0"/>
      <w:marRight w:val="0"/>
      <w:marTop w:val="0"/>
      <w:marBottom w:val="0"/>
      <w:divBdr>
        <w:top w:val="none" w:sz="0" w:space="0" w:color="auto"/>
        <w:left w:val="none" w:sz="0" w:space="0" w:color="auto"/>
        <w:bottom w:val="none" w:sz="0" w:space="0" w:color="auto"/>
        <w:right w:val="none" w:sz="0" w:space="0" w:color="auto"/>
      </w:divBdr>
    </w:div>
    <w:div w:id="1711223709">
      <w:bodyDiv w:val="1"/>
      <w:marLeft w:val="0"/>
      <w:marRight w:val="0"/>
      <w:marTop w:val="0"/>
      <w:marBottom w:val="0"/>
      <w:divBdr>
        <w:top w:val="none" w:sz="0" w:space="0" w:color="auto"/>
        <w:left w:val="none" w:sz="0" w:space="0" w:color="auto"/>
        <w:bottom w:val="none" w:sz="0" w:space="0" w:color="auto"/>
        <w:right w:val="none" w:sz="0" w:space="0" w:color="auto"/>
      </w:divBdr>
      <w:divsChild>
        <w:div w:id="247347449">
          <w:marLeft w:val="446"/>
          <w:marRight w:val="0"/>
          <w:marTop w:val="0"/>
          <w:marBottom w:val="0"/>
          <w:divBdr>
            <w:top w:val="none" w:sz="0" w:space="0" w:color="auto"/>
            <w:left w:val="none" w:sz="0" w:space="0" w:color="auto"/>
            <w:bottom w:val="none" w:sz="0" w:space="0" w:color="auto"/>
            <w:right w:val="none" w:sz="0" w:space="0" w:color="auto"/>
          </w:divBdr>
        </w:div>
        <w:div w:id="1652176885">
          <w:marLeft w:val="446"/>
          <w:marRight w:val="0"/>
          <w:marTop w:val="0"/>
          <w:marBottom w:val="0"/>
          <w:divBdr>
            <w:top w:val="none" w:sz="0" w:space="0" w:color="auto"/>
            <w:left w:val="none" w:sz="0" w:space="0" w:color="auto"/>
            <w:bottom w:val="none" w:sz="0" w:space="0" w:color="auto"/>
            <w:right w:val="none" w:sz="0" w:space="0" w:color="auto"/>
          </w:divBdr>
        </w:div>
        <w:div w:id="948045558">
          <w:marLeft w:val="446"/>
          <w:marRight w:val="0"/>
          <w:marTop w:val="0"/>
          <w:marBottom w:val="0"/>
          <w:divBdr>
            <w:top w:val="none" w:sz="0" w:space="0" w:color="auto"/>
            <w:left w:val="none" w:sz="0" w:space="0" w:color="auto"/>
            <w:bottom w:val="none" w:sz="0" w:space="0" w:color="auto"/>
            <w:right w:val="none" w:sz="0" w:space="0" w:color="auto"/>
          </w:divBdr>
        </w:div>
        <w:div w:id="1457211930">
          <w:marLeft w:val="446"/>
          <w:marRight w:val="0"/>
          <w:marTop w:val="0"/>
          <w:marBottom w:val="0"/>
          <w:divBdr>
            <w:top w:val="none" w:sz="0" w:space="0" w:color="auto"/>
            <w:left w:val="none" w:sz="0" w:space="0" w:color="auto"/>
            <w:bottom w:val="none" w:sz="0" w:space="0" w:color="auto"/>
            <w:right w:val="none" w:sz="0" w:space="0" w:color="auto"/>
          </w:divBdr>
        </w:div>
        <w:div w:id="1193349042">
          <w:marLeft w:val="446"/>
          <w:marRight w:val="0"/>
          <w:marTop w:val="0"/>
          <w:marBottom w:val="0"/>
          <w:divBdr>
            <w:top w:val="none" w:sz="0" w:space="0" w:color="auto"/>
            <w:left w:val="none" w:sz="0" w:space="0" w:color="auto"/>
            <w:bottom w:val="none" w:sz="0" w:space="0" w:color="auto"/>
            <w:right w:val="none" w:sz="0" w:space="0" w:color="auto"/>
          </w:divBdr>
        </w:div>
        <w:div w:id="94568591">
          <w:marLeft w:val="446"/>
          <w:marRight w:val="0"/>
          <w:marTop w:val="0"/>
          <w:marBottom w:val="0"/>
          <w:divBdr>
            <w:top w:val="none" w:sz="0" w:space="0" w:color="auto"/>
            <w:left w:val="none" w:sz="0" w:space="0" w:color="auto"/>
            <w:bottom w:val="none" w:sz="0" w:space="0" w:color="auto"/>
            <w:right w:val="none" w:sz="0" w:space="0" w:color="auto"/>
          </w:divBdr>
        </w:div>
        <w:div w:id="1241714441">
          <w:marLeft w:val="446"/>
          <w:marRight w:val="0"/>
          <w:marTop w:val="0"/>
          <w:marBottom w:val="0"/>
          <w:divBdr>
            <w:top w:val="none" w:sz="0" w:space="0" w:color="auto"/>
            <w:left w:val="none" w:sz="0" w:space="0" w:color="auto"/>
            <w:bottom w:val="none" w:sz="0" w:space="0" w:color="auto"/>
            <w:right w:val="none" w:sz="0" w:space="0" w:color="auto"/>
          </w:divBdr>
        </w:div>
      </w:divsChild>
    </w:div>
    <w:div w:id="1753967824">
      <w:bodyDiv w:val="1"/>
      <w:marLeft w:val="0"/>
      <w:marRight w:val="0"/>
      <w:marTop w:val="0"/>
      <w:marBottom w:val="0"/>
      <w:divBdr>
        <w:top w:val="none" w:sz="0" w:space="0" w:color="auto"/>
        <w:left w:val="none" w:sz="0" w:space="0" w:color="auto"/>
        <w:bottom w:val="none" w:sz="0" w:space="0" w:color="auto"/>
        <w:right w:val="none" w:sz="0" w:space="0" w:color="auto"/>
      </w:divBdr>
      <w:divsChild>
        <w:div w:id="1742941059">
          <w:marLeft w:val="547"/>
          <w:marRight w:val="0"/>
          <w:marTop w:val="53"/>
          <w:marBottom w:val="0"/>
          <w:divBdr>
            <w:top w:val="none" w:sz="0" w:space="0" w:color="auto"/>
            <w:left w:val="none" w:sz="0" w:space="0" w:color="auto"/>
            <w:bottom w:val="none" w:sz="0" w:space="0" w:color="auto"/>
            <w:right w:val="none" w:sz="0" w:space="0" w:color="auto"/>
          </w:divBdr>
        </w:div>
        <w:div w:id="1726102369">
          <w:marLeft w:val="547"/>
          <w:marRight w:val="0"/>
          <w:marTop w:val="53"/>
          <w:marBottom w:val="0"/>
          <w:divBdr>
            <w:top w:val="none" w:sz="0" w:space="0" w:color="auto"/>
            <w:left w:val="none" w:sz="0" w:space="0" w:color="auto"/>
            <w:bottom w:val="none" w:sz="0" w:space="0" w:color="auto"/>
            <w:right w:val="none" w:sz="0" w:space="0" w:color="auto"/>
          </w:divBdr>
        </w:div>
        <w:div w:id="1095369798">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ernandez35@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hirdVP@dst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tqsarichardson@yahoo.com" TargetMode="External"/><Relationship Id="rId4" Type="http://schemas.openxmlformats.org/officeDocument/2006/relationships/webSettings" Target="webSettings.xml"/><Relationship Id="rId9" Type="http://schemas.openxmlformats.org/officeDocument/2006/relationships/hyperlink" Target="mailto:secondvp@dstt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Delta Sigma Theta Sorority, Inc</vt:lpstr>
    </vt:vector>
  </TitlesOfParts>
  <Company>Toshiba</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Sigma Theta Sorority, Inc</dc:title>
  <dc:creator>DSTTA</dc:creator>
  <cp:lastModifiedBy>Alicia Warren</cp:lastModifiedBy>
  <cp:revision>3</cp:revision>
  <cp:lastPrinted>2019-10-16T23:29:00Z</cp:lastPrinted>
  <dcterms:created xsi:type="dcterms:W3CDTF">2019-10-16T23:29:00Z</dcterms:created>
  <dcterms:modified xsi:type="dcterms:W3CDTF">2019-10-17T00:36:00Z</dcterms:modified>
</cp:coreProperties>
</file>