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12867" w14:textId="77777777" w:rsidR="001D0EFE" w:rsidRDefault="001D0EFE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1F17F766" w14:textId="77777777" w:rsidR="001D0EFE" w:rsidRDefault="00676B76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Fundraising Committee Reports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5302B3" wp14:editId="489B6A9D">
            <wp:simplePos x="0" y="0"/>
            <wp:positionH relativeFrom="column">
              <wp:posOffset>5153025</wp:posOffset>
            </wp:positionH>
            <wp:positionV relativeFrom="paragraph">
              <wp:posOffset>152400</wp:posOffset>
            </wp:positionV>
            <wp:extent cx="897890" cy="7683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D55DDDB" wp14:editId="322CE5B6">
            <wp:simplePos x="0" y="0"/>
            <wp:positionH relativeFrom="column">
              <wp:posOffset>723900</wp:posOffset>
            </wp:positionH>
            <wp:positionV relativeFrom="paragraph">
              <wp:posOffset>142875</wp:posOffset>
            </wp:positionV>
            <wp:extent cx="897890" cy="7683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7AC0D2" w14:textId="77777777" w:rsidR="001D0EFE" w:rsidRDefault="00676B76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Angela Brown</w:t>
      </w:r>
    </w:p>
    <w:p w14:paraId="01441E0C" w14:textId="77777777" w:rsidR="001D0EFE" w:rsidRDefault="00676B76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3</w:t>
      </w:r>
      <w:r>
        <w:rPr>
          <w:rFonts w:ascii="Century Gothic" w:eastAsia="Century Gothic" w:hAnsi="Century Gothic" w:cs="Century Gothic"/>
          <w:b/>
          <w:sz w:val="36"/>
          <w:szCs w:val="36"/>
          <w:vertAlign w:val="superscript"/>
        </w:rPr>
        <w:t>rd</w:t>
      </w: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Vice President</w:t>
      </w:r>
    </w:p>
    <w:p w14:paraId="2D415940" w14:textId="77777777" w:rsidR="001D0EFE" w:rsidRDefault="00676B76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June 2020</w:t>
      </w:r>
    </w:p>
    <w:p w14:paraId="3F09AA24" w14:textId="77777777" w:rsidR="001D0EFE" w:rsidRDefault="001D0EFE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70D10DC4" w14:textId="77777777" w:rsidR="001D0EFE" w:rsidRDefault="001D0EFE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14:paraId="1F0A02E7" w14:textId="77777777" w:rsidR="001D0EFE" w:rsidRDefault="00676B76">
      <w:pPr>
        <w:spacing w:after="0" w:line="240" w:lineRule="auto"/>
        <w:rPr>
          <w:b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Queen of Hearts: </w:t>
      </w:r>
      <w:r>
        <w:rPr>
          <w:sz w:val="32"/>
          <w:szCs w:val="32"/>
        </w:rPr>
        <w:t xml:space="preserve"> Co-Chairs: Soror Joyce Patterson and Soror Paulette Walker</w:t>
      </w:r>
    </w:p>
    <w:p w14:paraId="5E1E2491" w14:textId="77777777" w:rsidR="001D0EFE" w:rsidRDefault="00676B7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-November 7, 2020</w:t>
      </w:r>
    </w:p>
    <w:p w14:paraId="456DC7E9" w14:textId="77777777" w:rsidR="001D0EFE" w:rsidRDefault="00676B7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-6:00 pm-11:00 pm</w:t>
      </w:r>
    </w:p>
    <w:p w14:paraId="1F9B0B71" w14:textId="77777777" w:rsidR="001D0EFE" w:rsidRDefault="00676B7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-Event is SOLD OUT</w:t>
      </w:r>
    </w:p>
    <w:p w14:paraId="1A12A0B4" w14:textId="77777777" w:rsidR="001D0EFE" w:rsidRDefault="00676B7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-Ads can still be purchased</w:t>
      </w:r>
    </w:p>
    <w:p w14:paraId="57ABEB23" w14:textId="77777777" w:rsidR="001D0EFE" w:rsidRDefault="00676B76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0" w:name="_z0n7zn8di8ov" w:colFirst="0" w:colLast="0"/>
      <w:bookmarkEnd w:id="0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14:paraId="79687E12" w14:textId="77777777" w:rsidR="001D0EFE" w:rsidRDefault="00676B76">
      <w:pPr>
        <w:spacing w:after="0" w:line="276" w:lineRule="auto"/>
        <w:rPr>
          <w:b/>
          <w:color w:val="FF0000"/>
          <w:sz w:val="32"/>
          <w:szCs w:val="32"/>
          <w:u w:val="single"/>
        </w:rPr>
      </w:pPr>
      <w:bookmarkStart w:id="1" w:name="_tf3jnfj9zs0k" w:colFirst="0" w:colLast="0"/>
      <w:bookmarkEnd w:id="1"/>
      <w:r>
        <w:rPr>
          <w:b/>
          <w:color w:val="FF0000"/>
          <w:sz w:val="32"/>
          <w:szCs w:val="32"/>
          <w:u w:val="single"/>
        </w:rPr>
        <w:t>Fundraising Minute</w:t>
      </w:r>
    </w:p>
    <w:p w14:paraId="38B96902" w14:textId="77777777" w:rsidR="001D0EFE" w:rsidRDefault="00676B76">
      <w:pPr>
        <w:spacing w:after="0" w:line="276" w:lineRule="auto"/>
        <w:rPr>
          <w:b/>
          <w:sz w:val="32"/>
          <w:szCs w:val="32"/>
        </w:rPr>
      </w:pPr>
      <w:r>
        <w:rPr>
          <w:b/>
          <w:color w:val="222222"/>
          <w:sz w:val="32"/>
          <w:szCs w:val="32"/>
        </w:rPr>
        <w:t>-We Vote t-shirts-</w:t>
      </w:r>
      <w:r>
        <w:rPr>
          <w:b/>
          <w:sz w:val="32"/>
          <w:szCs w:val="32"/>
        </w:rPr>
        <w:t xml:space="preserve"> Looking for someone to chair this initiative</w:t>
      </w:r>
    </w:p>
    <w:p w14:paraId="3BFE3DEE" w14:textId="77777777" w:rsidR="001D0EFE" w:rsidRDefault="00676B76">
      <w:pPr>
        <w:spacing w:after="0" w:line="276" w:lineRule="auto"/>
        <w:rPr>
          <w:b/>
          <w:color w:val="FF9900"/>
          <w:sz w:val="32"/>
          <w:szCs w:val="32"/>
        </w:rPr>
      </w:pPr>
      <w:r>
        <w:rPr>
          <w:b/>
          <w:color w:val="222222"/>
          <w:sz w:val="32"/>
          <w:szCs w:val="32"/>
        </w:rPr>
        <w:t>-Chapter Jacket - Looking for someone to chair this initiative</w:t>
      </w:r>
    </w:p>
    <w:p w14:paraId="239AA2E3" w14:textId="77777777" w:rsidR="001D0EFE" w:rsidRDefault="00676B76">
      <w:pPr>
        <w:spacing w:after="0" w:line="276" w:lineRule="auto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          </w:t>
      </w:r>
    </w:p>
    <w:p w14:paraId="7E67A69E" w14:textId="77777777" w:rsidR="001D0EFE" w:rsidRDefault="00676B76">
      <w:pPr>
        <w:spacing w:after="0" w:line="276" w:lineRule="auto"/>
        <w:rPr>
          <w:color w:val="222222"/>
          <w:sz w:val="32"/>
          <w:szCs w:val="32"/>
        </w:rPr>
      </w:pPr>
      <w:bookmarkStart w:id="2" w:name="_o66lcd3ztobo" w:colFirst="0" w:colLast="0"/>
      <w:bookmarkEnd w:id="2"/>
      <w:r>
        <w:rPr>
          <w:b/>
          <w:color w:val="FF0000"/>
          <w:sz w:val="32"/>
          <w:szCs w:val="32"/>
          <w:u w:val="single"/>
        </w:rPr>
        <w:t xml:space="preserve">NPHC: </w:t>
      </w:r>
      <w:r>
        <w:rPr>
          <w:color w:val="222222"/>
          <w:sz w:val="32"/>
          <w:szCs w:val="32"/>
        </w:rPr>
        <w:t>Representative: Soror Jasmine White-Bynum</w:t>
      </w:r>
    </w:p>
    <w:p w14:paraId="696FF887" w14:textId="636B544B" w:rsidR="001D0EFE" w:rsidRDefault="00676B76">
      <w:pPr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-Year recap</w:t>
      </w:r>
    </w:p>
    <w:p w14:paraId="278DBBAE" w14:textId="657872D8" w:rsidR="004F5F86" w:rsidRDefault="004F5F86">
      <w:pPr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 Kudos to Soror Chantelle Harrison, President of NPHC</w:t>
      </w:r>
    </w:p>
    <w:p w14:paraId="079E3A13" w14:textId="77777777" w:rsidR="001D0EFE" w:rsidRDefault="00676B76">
      <w:pPr>
        <w:spacing w:after="0" w:line="276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</w:t>
      </w:r>
    </w:p>
    <w:p w14:paraId="5C269503" w14:textId="77777777" w:rsidR="001D0EFE" w:rsidRDefault="00676B76">
      <w:pPr>
        <w:spacing w:after="0" w:line="276" w:lineRule="auto"/>
        <w:rPr>
          <w:sz w:val="32"/>
          <w:szCs w:val="32"/>
        </w:rPr>
      </w:pPr>
      <w:bookmarkStart w:id="3" w:name="_9qam4dogsl45" w:colFirst="0" w:colLast="0"/>
      <w:bookmarkEnd w:id="3"/>
      <w:r>
        <w:rPr>
          <w:b/>
          <w:color w:val="FF0000"/>
          <w:sz w:val="32"/>
          <w:szCs w:val="32"/>
          <w:u w:val="single"/>
        </w:rPr>
        <w:t xml:space="preserve">Elections Committee- </w:t>
      </w:r>
      <w:r>
        <w:rPr>
          <w:sz w:val="32"/>
          <w:szCs w:val="32"/>
        </w:rPr>
        <w:t>Co-Chairs: Soror N’Keiba Estelle and Soror Rhonda Davis</w:t>
      </w:r>
    </w:p>
    <w:p w14:paraId="4F2F7113" w14:textId="77777777" w:rsidR="001D0EFE" w:rsidRDefault="00676B76">
      <w:pPr>
        <w:spacing w:after="0" w:line="276" w:lineRule="auto"/>
        <w:rPr>
          <w:b/>
          <w:sz w:val="32"/>
          <w:szCs w:val="32"/>
        </w:rPr>
      </w:pPr>
      <w:bookmarkStart w:id="4" w:name="_9ml1bah1uuao" w:colFirst="0" w:colLast="0"/>
      <w:bookmarkEnd w:id="4"/>
      <w:r>
        <w:rPr>
          <w:b/>
          <w:sz w:val="32"/>
          <w:szCs w:val="32"/>
        </w:rPr>
        <w:t>-Elections procedures</w:t>
      </w:r>
    </w:p>
    <w:p w14:paraId="6A11CFB3" w14:textId="77777777" w:rsidR="001D0EFE" w:rsidRDefault="001D0EFE">
      <w:pPr>
        <w:spacing w:after="0" w:line="276" w:lineRule="auto"/>
        <w:rPr>
          <w:b/>
          <w:color w:val="FF0000"/>
          <w:sz w:val="32"/>
          <w:szCs w:val="32"/>
          <w:u w:val="single"/>
        </w:rPr>
      </w:pPr>
      <w:bookmarkStart w:id="5" w:name="_6tgfyg1no90k" w:colFirst="0" w:colLast="0"/>
      <w:bookmarkEnd w:id="5"/>
    </w:p>
    <w:p w14:paraId="4859F226" w14:textId="77777777" w:rsidR="001D0EFE" w:rsidRDefault="001D0EFE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6" w:name="_xm85e2quoeg4" w:colFirst="0" w:colLast="0"/>
      <w:bookmarkEnd w:id="6"/>
    </w:p>
    <w:p w14:paraId="3DAB79C4" w14:textId="77777777" w:rsidR="001D0EFE" w:rsidRDefault="00676B76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7" w:name="_cgscrijg9b20" w:colFirst="0" w:colLast="0"/>
      <w:bookmarkEnd w:id="7"/>
      <w:r>
        <w:rPr>
          <w:rFonts w:ascii="Century Gothic" w:eastAsia="Century Gothic" w:hAnsi="Century Gothic" w:cs="Century Gothic"/>
          <w:sz w:val="28"/>
          <w:szCs w:val="28"/>
        </w:rPr>
        <w:t>Respectfully submitted by</w:t>
      </w:r>
    </w:p>
    <w:p w14:paraId="766B257F" w14:textId="77777777" w:rsidR="001D0EFE" w:rsidRDefault="00676B76">
      <w:pPr>
        <w:spacing w:after="0"/>
        <w:rPr>
          <w:rFonts w:ascii="Dancing Script" w:eastAsia="Dancing Script" w:hAnsi="Dancing Script" w:cs="Dancing Script"/>
          <w:sz w:val="28"/>
          <w:szCs w:val="28"/>
        </w:rPr>
      </w:pPr>
      <w:r>
        <w:rPr>
          <w:rFonts w:ascii="Dancing Script" w:eastAsia="Dancing Script" w:hAnsi="Dancing Script" w:cs="Dancing Script"/>
          <w:sz w:val="28"/>
          <w:szCs w:val="28"/>
        </w:rPr>
        <w:t>Angela Brown</w:t>
      </w:r>
    </w:p>
    <w:p w14:paraId="078A7C6A" w14:textId="77777777" w:rsidR="001D0EFE" w:rsidRDefault="004F5F86">
      <w:pP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hyperlink r:id="rId5">
        <w:r w:rsidR="00676B76">
          <w:rPr>
            <w:rFonts w:ascii="Century Gothic" w:eastAsia="Century Gothic" w:hAnsi="Century Gothic" w:cs="Century Gothic"/>
            <w:color w:val="000000"/>
            <w:sz w:val="28"/>
            <w:szCs w:val="28"/>
          </w:rPr>
          <w:t>ThirdVP@dstta.com</w:t>
        </w:r>
      </w:hyperlink>
    </w:p>
    <w:p w14:paraId="66D3AAF9" w14:textId="77777777" w:rsidR="001D0EFE" w:rsidRDefault="00676B76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813-967-4565</w:t>
      </w:r>
    </w:p>
    <w:sectPr w:rsidR="001D0EF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ncing Scrip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FE"/>
    <w:rsid w:val="001D0EFE"/>
    <w:rsid w:val="004F5F86"/>
    <w:rsid w:val="006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AC64"/>
  <w15:docId w15:val="{EA5B8E3F-F05C-413B-99DD-406B8AF0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irdVP@dstt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Warren</dc:creator>
  <cp:lastModifiedBy>Alicia Warren</cp:lastModifiedBy>
  <cp:revision>3</cp:revision>
  <dcterms:created xsi:type="dcterms:W3CDTF">2020-06-06T15:21:00Z</dcterms:created>
  <dcterms:modified xsi:type="dcterms:W3CDTF">2020-06-16T21:36:00Z</dcterms:modified>
</cp:coreProperties>
</file>